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EF" w:rsidRPr="00A32361" w:rsidRDefault="00E333B4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84848"/>
      <w:bookmarkStart w:id="1" w:name="_GoBack"/>
      <w:bookmarkEnd w:id="1"/>
      <w:r w:rsidRPr="00A32361">
        <w:rPr>
          <w:rFonts w:ascii="Times New Roman" w:hAnsi="Times New Roman" w:cs="Times New Roman"/>
          <w:b/>
          <w:color w:val="000000"/>
          <w:lang w:val="ru-RU"/>
        </w:rPr>
        <w:t>РАБОЧАЯ ПРОГРАММА</w:t>
      </w:r>
    </w:p>
    <w:p w:rsidR="00587AEF" w:rsidRPr="00A32361" w:rsidRDefault="00AE1D6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курса</w:t>
      </w:r>
      <w:r w:rsidR="00005362">
        <w:rPr>
          <w:rFonts w:ascii="Times New Roman" w:hAnsi="Times New Roman" w:cs="Times New Roman"/>
          <w:lang w:val="ru-RU"/>
        </w:rPr>
        <w:t xml:space="preserve"> внеурочной деятельности</w:t>
      </w:r>
    </w:p>
    <w:p w:rsidR="00005362" w:rsidRDefault="006423A0" w:rsidP="0000536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A32361">
        <w:rPr>
          <w:rFonts w:ascii="Times New Roman" w:hAnsi="Times New Roman" w:cs="Times New Roman"/>
          <w:b/>
          <w:color w:val="000000"/>
          <w:lang w:val="ru-RU"/>
        </w:rPr>
        <w:t xml:space="preserve"> «Финансовая грамотность</w:t>
      </w:r>
      <w:r w:rsidR="00E333B4" w:rsidRPr="00A32361">
        <w:rPr>
          <w:rFonts w:ascii="Times New Roman" w:hAnsi="Times New Roman" w:cs="Times New Roman"/>
          <w:b/>
          <w:color w:val="000000"/>
          <w:lang w:val="ru-RU"/>
        </w:rPr>
        <w:t>»</w:t>
      </w:r>
      <w:bookmarkStart w:id="2" w:name="block-84851"/>
      <w:bookmarkEnd w:id="0"/>
    </w:p>
    <w:p w:rsidR="00587AEF" w:rsidRPr="00A32361" w:rsidRDefault="00E333B4" w:rsidP="00005362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color w:val="000000"/>
          <w:lang w:val="ru-RU"/>
        </w:rPr>
        <w:t>П</w:t>
      </w:r>
      <w:r w:rsidR="00AE1D62" w:rsidRPr="00A32361">
        <w:rPr>
          <w:rFonts w:ascii="Times New Roman" w:hAnsi="Times New Roman" w:cs="Times New Roman"/>
          <w:b/>
          <w:color w:val="000000"/>
          <w:lang w:val="ru-RU"/>
        </w:rPr>
        <w:t>ЛАНИРУЕМЫЕ РЕЗУЛЬТАТЫ освоения курса «Финансовая грамотность»</w:t>
      </w:r>
    </w:p>
    <w:p w:rsidR="00587AEF" w:rsidRPr="00A32361" w:rsidRDefault="00587AE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87AEF" w:rsidRPr="00A32361" w:rsidRDefault="00E333B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587AEF" w:rsidRPr="00A32361" w:rsidRDefault="00587AE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Личностные результаты освоения обучающимися программы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b/>
          <w:i/>
          <w:color w:val="000000"/>
        </w:rPr>
        <w:t>Гражданского</w:t>
      </w:r>
      <w:proofErr w:type="spellEnd"/>
      <w:r w:rsidRPr="00A32361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i/>
          <w:color w:val="000000"/>
        </w:rPr>
        <w:t>воспитания</w:t>
      </w:r>
      <w:proofErr w:type="spellEnd"/>
      <w:r w:rsidRPr="00A32361">
        <w:rPr>
          <w:rFonts w:ascii="Times New Roman" w:hAnsi="Times New Roman" w:cs="Times New Roman"/>
          <w:b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A32361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32361">
        <w:rPr>
          <w:rFonts w:ascii="Times New Roman" w:hAnsi="Times New Roman" w:cs="Times New Roman"/>
          <w:color w:val="000000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87AEF" w:rsidRPr="00A32361" w:rsidRDefault="00E333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осознание своих конституционных прав и обязанностей, уважение закона и правопорядка;</w:t>
      </w:r>
    </w:p>
    <w:p w:rsidR="00587AEF" w:rsidRPr="00A32361" w:rsidRDefault="00E333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587AEF" w:rsidRPr="00A32361" w:rsidRDefault="00E333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b/>
          <w:i/>
          <w:color w:val="000000"/>
        </w:rPr>
        <w:t>Патриотического</w:t>
      </w:r>
      <w:proofErr w:type="spellEnd"/>
      <w:r w:rsidRPr="00A32361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i/>
          <w:color w:val="000000"/>
        </w:rPr>
        <w:t>воспитания</w:t>
      </w:r>
      <w:proofErr w:type="spellEnd"/>
      <w:r w:rsidRPr="00A32361">
        <w:rPr>
          <w:rFonts w:ascii="Times New Roman" w:hAnsi="Times New Roman" w:cs="Times New Roman"/>
          <w:b/>
          <w:i/>
          <w:color w:val="000000"/>
        </w:rPr>
        <w:t>:</w:t>
      </w:r>
    </w:p>
    <w:p w:rsidR="00587AEF" w:rsidRPr="00A32361" w:rsidRDefault="00E333B4" w:rsidP="00A3236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A32361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32361">
        <w:rPr>
          <w:rFonts w:ascii="Times New Roman" w:hAnsi="Times New Roman" w:cs="Times New Roman"/>
          <w:color w:val="000000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</w:t>
      </w:r>
      <w:r w:rsidR="00AE1D62" w:rsidRPr="00A32361">
        <w:rPr>
          <w:rFonts w:ascii="Times New Roman" w:hAnsi="Times New Roman" w:cs="Times New Roman"/>
          <w:color w:val="000000"/>
          <w:lang w:val="ru-RU"/>
        </w:rPr>
        <w:t xml:space="preserve">ости за свой край, свою Родину, </w:t>
      </w:r>
      <w:r w:rsidRPr="00A32361">
        <w:rPr>
          <w:rFonts w:ascii="Times New Roman" w:hAnsi="Times New Roman" w:cs="Times New Roman"/>
          <w:color w:val="000000"/>
          <w:lang w:val="ru-RU"/>
        </w:rPr>
        <w:t>достижениям России в науке, технологиях, труде;</w:t>
      </w:r>
    </w:p>
    <w:p w:rsidR="00587AEF" w:rsidRPr="00A32361" w:rsidRDefault="00E333B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 xml:space="preserve">идейная убежденность, готовность к </w:t>
      </w:r>
      <w:r w:rsidR="00AE1D62" w:rsidRPr="00A32361">
        <w:rPr>
          <w:rFonts w:ascii="Times New Roman" w:hAnsi="Times New Roman" w:cs="Times New Roman"/>
          <w:color w:val="000000"/>
          <w:lang w:val="ru-RU"/>
        </w:rPr>
        <w:t xml:space="preserve">служению Отечеству и </w:t>
      </w:r>
      <w:r w:rsidR="00A3236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32361">
        <w:rPr>
          <w:rFonts w:ascii="Times New Roman" w:hAnsi="Times New Roman" w:cs="Times New Roman"/>
          <w:color w:val="000000"/>
          <w:lang w:val="ru-RU"/>
        </w:rPr>
        <w:t xml:space="preserve"> ответственность за его судьбу.</w:t>
      </w:r>
    </w:p>
    <w:p w:rsidR="00587AEF" w:rsidRPr="00A32361" w:rsidRDefault="00E333B4" w:rsidP="00826C3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b/>
          <w:i/>
          <w:color w:val="000000"/>
        </w:rPr>
        <w:t>Духовно-нравственного</w:t>
      </w:r>
      <w:proofErr w:type="spellEnd"/>
      <w:r w:rsidRPr="00A32361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i/>
          <w:color w:val="000000"/>
        </w:rPr>
        <w:t>воспитания</w:t>
      </w:r>
      <w:proofErr w:type="spellEnd"/>
      <w:r w:rsidRPr="00A32361">
        <w:rPr>
          <w:rFonts w:ascii="Times New Roman" w:hAnsi="Times New Roman" w:cs="Times New Roman"/>
          <w:b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A32361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32361">
        <w:rPr>
          <w:rFonts w:ascii="Times New Roman" w:hAnsi="Times New Roman" w:cs="Times New Roman"/>
          <w:color w:val="000000"/>
          <w:lang w:val="ru-RU"/>
        </w:rPr>
        <w:t xml:space="preserve"> нравственного сознания, этического поведения;</w:t>
      </w:r>
    </w:p>
    <w:p w:rsidR="00587AEF" w:rsidRPr="00A32361" w:rsidRDefault="00E333B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87AEF" w:rsidRPr="00A32361" w:rsidRDefault="00E333B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осознание личного вклада в построение устойчивого будущего;</w:t>
      </w:r>
    </w:p>
    <w:p w:rsidR="00587AEF" w:rsidRPr="00A32361" w:rsidRDefault="00E333B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ответственное отнош</w:t>
      </w:r>
      <w:r w:rsidR="00AE1D62" w:rsidRPr="00A32361">
        <w:rPr>
          <w:rFonts w:ascii="Times New Roman" w:hAnsi="Times New Roman" w:cs="Times New Roman"/>
          <w:color w:val="000000"/>
          <w:lang w:val="ru-RU"/>
        </w:rPr>
        <w:t xml:space="preserve">ение к своей </w:t>
      </w:r>
      <w:r w:rsidR="00A3236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E1D62" w:rsidRPr="00A32361">
        <w:rPr>
          <w:rFonts w:ascii="Times New Roman" w:hAnsi="Times New Roman" w:cs="Times New Roman"/>
          <w:color w:val="000000"/>
          <w:lang w:val="ru-RU"/>
        </w:rPr>
        <w:t xml:space="preserve"> семье</w:t>
      </w:r>
      <w:r w:rsidRPr="00A32361">
        <w:rPr>
          <w:rFonts w:ascii="Times New Roman" w:hAnsi="Times New Roman" w:cs="Times New Roman"/>
          <w:color w:val="000000"/>
          <w:lang w:val="ru-RU"/>
        </w:rPr>
        <w:t xml:space="preserve"> на основе осознанного принятия ценн</w:t>
      </w:r>
      <w:r w:rsidR="006A0104" w:rsidRPr="00A32361">
        <w:rPr>
          <w:rFonts w:ascii="Times New Roman" w:hAnsi="Times New Roman" w:cs="Times New Roman"/>
          <w:color w:val="000000"/>
          <w:lang w:val="ru-RU"/>
        </w:rPr>
        <w:t xml:space="preserve">остей семейной жизни </w:t>
      </w:r>
    </w:p>
    <w:p w:rsidR="00587AEF" w:rsidRPr="00A32361" w:rsidRDefault="00E333B4" w:rsidP="00826C3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b/>
          <w:i/>
          <w:color w:val="000000"/>
        </w:rPr>
        <w:t>Трудового</w:t>
      </w:r>
      <w:proofErr w:type="spellEnd"/>
      <w:r w:rsidRPr="00A32361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i/>
          <w:color w:val="000000"/>
        </w:rPr>
        <w:t>воспитания</w:t>
      </w:r>
      <w:proofErr w:type="spellEnd"/>
      <w:r w:rsidRPr="00A32361">
        <w:rPr>
          <w:rFonts w:ascii="Times New Roman" w:hAnsi="Times New Roman" w:cs="Times New Roman"/>
          <w:b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готовность к труду, осознание ценности мастерства, трудолюбие;</w:t>
      </w:r>
    </w:p>
    <w:p w:rsidR="00587AEF" w:rsidRPr="00A32361" w:rsidRDefault="00E333B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587AEF" w:rsidRPr="00A32361" w:rsidRDefault="00E333B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587AEF" w:rsidRPr="00A32361" w:rsidRDefault="00E333B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готовность и способность к образованию и самообразованию на протяжении жизни.</w:t>
      </w:r>
    </w:p>
    <w:p w:rsidR="00587AEF" w:rsidRPr="00A32361" w:rsidRDefault="00587AEF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587AEF" w:rsidRPr="00A32361" w:rsidRDefault="00E333B4" w:rsidP="00826C33">
      <w:pPr>
        <w:spacing w:after="0"/>
        <w:ind w:left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lastRenderedPageBreak/>
        <w:t>умение прогнозировать неблагоприятные экологические последствия предпринима</w:t>
      </w:r>
      <w:r w:rsidR="008E1325" w:rsidRPr="00A32361">
        <w:rPr>
          <w:rFonts w:ascii="Times New Roman" w:hAnsi="Times New Roman" w:cs="Times New Roman"/>
          <w:color w:val="000000"/>
          <w:lang w:val="ru-RU"/>
        </w:rPr>
        <w:t>емых действий, предотвращать их.</w:t>
      </w:r>
    </w:p>
    <w:p w:rsidR="00587AEF" w:rsidRPr="00826C33" w:rsidRDefault="00E333B4" w:rsidP="00826C33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826C33">
        <w:rPr>
          <w:rFonts w:ascii="Times New Roman" w:hAnsi="Times New Roman" w:cs="Times New Roman"/>
          <w:b/>
          <w:i/>
          <w:color w:val="000000"/>
          <w:lang w:val="ru-RU"/>
        </w:rPr>
        <w:t>Ценности научного познания:</w:t>
      </w:r>
    </w:p>
    <w:p w:rsidR="00587AEF" w:rsidRPr="00A32361" w:rsidRDefault="00E333B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A32361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32361">
        <w:rPr>
          <w:rFonts w:ascii="Times New Roman" w:hAnsi="Times New Roman" w:cs="Times New Roman"/>
          <w:color w:val="000000"/>
          <w:lang w:val="ru-RU"/>
        </w:rPr>
        <w:t xml:space="preserve"> мировоззрения, соответствующего современному уровню развития науки, включая социальные </w:t>
      </w:r>
      <w:r w:rsidR="008E1325" w:rsidRPr="00A32361">
        <w:rPr>
          <w:rFonts w:ascii="Times New Roman" w:hAnsi="Times New Roman" w:cs="Times New Roman"/>
          <w:color w:val="000000"/>
          <w:lang w:val="ru-RU"/>
        </w:rPr>
        <w:t>науки, и общественной практики;</w:t>
      </w:r>
    </w:p>
    <w:p w:rsidR="00587AEF" w:rsidRPr="00A32361" w:rsidRDefault="00E333B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587AEF" w:rsidRPr="00A32361" w:rsidRDefault="00E333B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587AEF" w:rsidRPr="00A32361" w:rsidRDefault="00E333B4" w:rsidP="00826C3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 xml:space="preserve">В процессе достижения личностных результатов освоения обучающимися программы у них совершенствуется эмоциональный интеллект, предполагающий </w:t>
      </w:r>
      <w:proofErr w:type="spellStart"/>
      <w:r w:rsidRPr="00A32361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A32361">
        <w:rPr>
          <w:rFonts w:ascii="Times New Roman" w:hAnsi="Times New Roman" w:cs="Times New Roman"/>
          <w:color w:val="000000"/>
          <w:lang w:val="ru-RU"/>
        </w:rPr>
        <w:t>:</w:t>
      </w:r>
    </w:p>
    <w:p w:rsidR="00587AEF" w:rsidRPr="00A32361" w:rsidRDefault="00E333B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587AEF" w:rsidRPr="00A32361" w:rsidRDefault="00E333B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587AEF" w:rsidRPr="00A32361" w:rsidRDefault="00E333B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87AEF" w:rsidRPr="00A32361" w:rsidRDefault="00E333B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587AEF" w:rsidRPr="00A32361" w:rsidRDefault="00E333B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A32361">
        <w:rPr>
          <w:rFonts w:ascii="Times New Roman" w:hAnsi="Times New Roman" w:cs="Times New Roman"/>
          <w:color w:val="000000"/>
          <w:lang w:val="ru-RU"/>
        </w:rPr>
        <w:t>эмпатии</w:t>
      </w:r>
      <w:proofErr w:type="spellEnd"/>
      <w:r w:rsidRPr="00A32361">
        <w:rPr>
          <w:rFonts w:ascii="Times New Roman" w:hAnsi="Times New Roman" w:cs="Times New Roman"/>
          <w:color w:val="000000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87AEF" w:rsidRPr="00A32361" w:rsidRDefault="00E333B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87AEF" w:rsidRPr="00A32361" w:rsidRDefault="00587AE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87AEF" w:rsidRPr="00A32361" w:rsidRDefault="00E333B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587AEF" w:rsidRPr="00A32361" w:rsidRDefault="00587AE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A32361">
        <w:rPr>
          <w:rFonts w:ascii="Times New Roman" w:hAnsi="Times New Roman" w:cs="Times New Roman"/>
          <w:color w:val="000000"/>
          <w:lang w:val="ru-RU"/>
        </w:rPr>
        <w:t>Метапредметные</w:t>
      </w:r>
      <w:proofErr w:type="spellEnd"/>
      <w:r w:rsidRPr="00A32361">
        <w:rPr>
          <w:rFonts w:ascii="Times New Roman" w:hAnsi="Times New Roman" w:cs="Times New Roman"/>
          <w:color w:val="000000"/>
          <w:lang w:val="ru-RU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587AEF" w:rsidRPr="00A32361" w:rsidRDefault="00E333B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b/>
          <w:color w:val="000000"/>
        </w:rPr>
        <w:t>Овладение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универсальными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учебными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познавательными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действиями</w:t>
      </w:r>
      <w:proofErr w:type="spellEnd"/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i/>
          <w:color w:val="000000"/>
        </w:rPr>
        <w:t>Базовые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i/>
          <w:color w:val="000000"/>
        </w:rPr>
        <w:t>логические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i/>
          <w:color w:val="000000"/>
        </w:rPr>
        <w:t>действия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587AEF" w:rsidRPr="00A32361" w:rsidRDefault="00E333B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587AEF" w:rsidRPr="00A32361" w:rsidRDefault="00E333B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587AEF" w:rsidRPr="00A32361" w:rsidRDefault="00E333B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587AEF" w:rsidRPr="00A32361" w:rsidRDefault="00E333B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587AEF" w:rsidRPr="00A32361" w:rsidRDefault="00E333B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87AEF" w:rsidRPr="00A32361" w:rsidRDefault="00E333B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i/>
          <w:color w:val="000000"/>
        </w:rPr>
        <w:lastRenderedPageBreak/>
        <w:t>Базовые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i/>
          <w:color w:val="000000"/>
        </w:rPr>
        <w:t>исследовательские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i/>
          <w:color w:val="000000"/>
        </w:rPr>
        <w:t>действия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уметь интегрировать знания из разных предметных областей;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выдвигать новые идеи, предлагать оригинальные подходы и решения;</w:t>
      </w:r>
    </w:p>
    <w:p w:rsidR="00587AEF" w:rsidRPr="00A32361" w:rsidRDefault="00E333B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ставить проблемы и задачи, допускающие альтернативные решения.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i/>
          <w:color w:val="000000"/>
        </w:rPr>
        <w:t>Работа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 xml:space="preserve"> с </w:t>
      </w:r>
      <w:proofErr w:type="spellStart"/>
      <w:r w:rsidRPr="00A32361">
        <w:rPr>
          <w:rFonts w:ascii="Times New Roman" w:hAnsi="Times New Roman" w:cs="Times New Roman"/>
          <w:i/>
          <w:color w:val="000000"/>
        </w:rPr>
        <w:t>информацией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87AEF" w:rsidRPr="00A32361" w:rsidRDefault="00E333B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587AEF" w:rsidRPr="00A32361" w:rsidRDefault="00E333B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587AEF" w:rsidRPr="00A32361" w:rsidRDefault="00E333B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87AEF" w:rsidRPr="00A32361" w:rsidRDefault="00E333B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87AEF" w:rsidRPr="00A32361" w:rsidRDefault="00E333B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b/>
          <w:color w:val="000000"/>
        </w:rPr>
        <w:t>Овладение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универсальными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коммуникативными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действиями</w:t>
      </w:r>
      <w:proofErr w:type="spellEnd"/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i/>
          <w:color w:val="000000"/>
        </w:rPr>
        <w:t>Общение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осуществлять коммуникации во всех сферах жизни;</w:t>
      </w:r>
    </w:p>
    <w:p w:rsidR="00587AEF" w:rsidRPr="00A32361" w:rsidRDefault="00E333B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87AEF" w:rsidRPr="00A32361" w:rsidRDefault="00E333B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587AEF" w:rsidRPr="00A32361" w:rsidRDefault="00E333B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lastRenderedPageBreak/>
        <w:t>развернуто и логично излагать свою точку зрения с использованием языковых средств.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i/>
          <w:color w:val="000000"/>
        </w:rPr>
        <w:t>Совместная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i/>
          <w:color w:val="000000"/>
        </w:rPr>
        <w:t>деятельность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понимать и использовать преимущества командной и индивидуальной работы;</w:t>
      </w:r>
    </w:p>
    <w:p w:rsidR="00587AEF" w:rsidRPr="00A32361" w:rsidRDefault="00E333B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587AEF" w:rsidRPr="00A32361" w:rsidRDefault="00E333B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587AEF" w:rsidRPr="00A32361" w:rsidRDefault="00E333B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587AEF" w:rsidRPr="00A32361" w:rsidRDefault="00E333B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587AEF" w:rsidRPr="00A32361" w:rsidRDefault="00E333B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87AEF" w:rsidRPr="00A32361" w:rsidRDefault="00E333B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b/>
          <w:color w:val="000000"/>
        </w:rPr>
        <w:t>Овладение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универсальными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регулятивными</w:t>
      </w:r>
      <w:proofErr w:type="spellEnd"/>
      <w:r w:rsidRPr="00A3236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color w:val="000000"/>
        </w:rPr>
        <w:t>действиями</w:t>
      </w:r>
      <w:proofErr w:type="spellEnd"/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i/>
          <w:color w:val="000000"/>
        </w:rPr>
        <w:t>Самоорганизация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587AEF" w:rsidRPr="00A32361" w:rsidRDefault="00E333B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587AEF" w:rsidRPr="00A32361" w:rsidRDefault="00E333B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587AEF" w:rsidRPr="00A32361" w:rsidRDefault="00E333B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расширять рамки учебного предмета на основе личных предпочтений;</w:t>
      </w:r>
    </w:p>
    <w:p w:rsidR="00587AEF" w:rsidRPr="00A32361" w:rsidRDefault="00E333B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587AEF" w:rsidRPr="00A32361" w:rsidRDefault="00E333B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color w:val="000000"/>
        </w:rPr>
        <w:t>оценивать</w:t>
      </w:r>
      <w:proofErr w:type="spellEnd"/>
      <w:r w:rsidRPr="00A3236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color w:val="000000"/>
        </w:rPr>
        <w:t>приобретенный</w:t>
      </w:r>
      <w:proofErr w:type="spellEnd"/>
      <w:r w:rsidRPr="00A3236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color w:val="000000"/>
        </w:rPr>
        <w:t>опыт</w:t>
      </w:r>
      <w:proofErr w:type="spellEnd"/>
      <w:r w:rsidRPr="00A32361">
        <w:rPr>
          <w:rFonts w:ascii="Times New Roman" w:hAnsi="Times New Roman" w:cs="Times New Roman"/>
          <w:color w:val="000000"/>
        </w:rPr>
        <w:t>;</w:t>
      </w:r>
    </w:p>
    <w:p w:rsidR="00587AEF" w:rsidRPr="00A32361" w:rsidRDefault="00E333B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i/>
          <w:color w:val="000000"/>
        </w:rPr>
        <w:t>Самоконтроль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87AEF" w:rsidRPr="00A32361" w:rsidRDefault="00E333B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587AEF" w:rsidRPr="00A32361" w:rsidRDefault="00E333B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уметь оценивать риски и своевременно принимать решения по их снижению;</w:t>
      </w:r>
    </w:p>
    <w:p w:rsidR="00587AEF" w:rsidRPr="00A32361" w:rsidRDefault="00E333B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принимать мотивы и аргументы других при анализе результатов деятельности.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  <w:i/>
          <w:color w:val="000000"/>
        </w:rPr>
        <w:t>Принятие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A32361">
        <w:rPr>
          <w:rFonts w:ascii="Times New Roman" w:hAnsi="Times New Roman" w:cs="Times New Roman"/>
          <w:i/>
          <w:color w:val="000000"/>
        </w:rPr>
        <w:t>себя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 xml:space="preserve"> и </w:t>
      </w:r>
      <w:proofErr w:type="spellStart"/>
      <w:r w:rsidRPr="00A32361">
        <w:rPr>
          <w:rFonts w:ascii="Times New Roman" w:hAnsi="Times New Roman" w:cs="Times New Roman"/>
          <w:i/>
          <w:color w:val="000000"/>
        </w:rPr>
        <w:t>других</w:t>
      </w:r>
      <w:proofErr w:type="spellEnd"/>
      <w:r w:rsidRPr="00A32361">
        <w:rPr>
          <w:rFonts w:ascii="Times New Roman" w:hAnsi="Times New Roman" w:cs="Times New Roman"/>
          <w:i/>
          <w:color w:val="000000"/>
        </w:rPr>
        <w:t>:</w:t>
      </w:r>
    </w:p>
    <w:p w:rsidR="00587AEF" w:rsidRPr="00A32361" w:rsidRDefault="00E333B4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принимать себя, понимая свои недостатки и достоинства;</w:t>
      </w:r>
    </w:p>
    <w:p w:rsidR="00587AEF" w:rsidRPr="00A32361" w:rsidRDefault="00E333B4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принимать мотивы и аргументы других при анализе результатов деятельности;</w:t>
      </w:r>
    </w:p>
    <w:p w:rsidR="00587AEF" w:rsidRPr="00A32361" w:rsidRDefault="00E333B4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признавать свое право и право других на ошибки;</w:t>
      </w:r>
    </w:p>
    <w:p w:rsidR="00587AEF" w:rsidRPr="00A32361" w:rsidRDefault="00E333B4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развивать способность понимать мир с позиции другого человека.</w:t>
      </w:r>
    </w:p>
    <w:p w:rsidR="00587AEF" w:rsidRPr="00A32361" w:rsidRDefault="00587AE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87AEF" w:rsidRPr="00A32361" w:rsidRDefault="00E333B4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587AEF" w:rsidRPr="00A32361" w:rsidRDefault="00587AE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</w:t>
      </w:r>
      <w:r w:rsidR="006A0104" w:rsidRPr="00A32361">
        <w:rPr>
          <w:rFonts w:ascii="Times New Roman" w:hAnsi="Times New Roman" w:cs="Times New Roman"/>
          <w:color w:val="000000"/>
          <w:lang w:val="ru-RU"/>
        </w:rPr>
        <w:t xml:space="preserve">остях и </w:t>
      </w:r>
      <w:r w:rsidR="006A0104" w:rsidRPr="00A32361">
        <w:rPr>
          <w:rFonts w:ascii="Times New Roman" w:hAnsi="Times New Roman" w:cs="Times New Roman"/>
          <w:color w:val="000000"/>
          <w:lang w:val="ru-RU"/>
        </w:rPr>
        <w:lastRenderedPageBreak/>
        <w:t>общественных отношениях</w:t>
      </w:r>
      <w:r w:rsidRPr="00A32361">
        <w:rPr>
          <w:rFonts w:ascii="Times New Roman" w:hAnsi="Times New Roman" w:cs="Times New Roman"/>
          <w:color w:val="000000"/>
          <w:lang w:val="ru-RU"/>
        </w:rPr>
        <w:t xml:space="preserve">; особенностях процесса </w:t>
      </w:r>
      <w:r w:rsidR="00826C33">
        <w:rPr>
          <w:rFonts w:ascii="Times New Roman" w:hAnsi="Times New Roman" w:cs="Times New Roman"/>
          <w:color w:val="000000"/>
          <w:lang w:val="ru-RU"/>
        </w:rPr>
        <w:t xml:space="preserve">глобализации, </w:t>
      </w:r>
      <w:r w:rsidRPr="00A32361">
        <w:rPr>
          <w:rFonts w:ascii="Times New Roman" w:hAnsi="Times New Roman" w:cs="Times New Roman"/>
          <w:color w:val="000000"/>
          <w:lang w:val="ru-RU"/>
        </w:rPr>
        <w:t>глобальных проблемах и вызовах современности; перспективах развития современного общества, тенденциях развития Российской Федерац</w:t>
      </w:r>
      <w:r w:rsidR="006A0104" w:rsidRPr="00A32361">
        <w:rPr>
          <w:rFonts w:ascii="Times New Roman" w:hAnsi="Times New Roman" w:cs="Times New Roman"/>
          <w:color w:val="000000"/>
          <w:lang w:val="ru-RU"/>
        </w:rPr>
        <w:t>ии;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A32361">
        <w:rPr>
          <w:rFonts w:ascii="Times New Roman" w:hAnsi="Times New Roman" w:cs="Times New Roman"/>
          <w:color w:val="000000"/>
          <w:lang w:val="ru-RU"/>
        </w:rPr>
        <w:t>импортозамещения</w:t>
      </w:r>
      <w:proofErr w:type="spellEnd"/>
      <w:r w:rsidRPr="00A32361">
        <w:rPr>
          <w:rFonts w:ascii="Times New Roman" w:hAnsi="Times New Roman" w:cs="Times New Roman"/>
          <w:color w:val="000000"/>
          <w:lang w:val="ru-RU"/>
        </w:rPr>
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</w:p>
    <w:p w:rsidR="00A649CE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</w:t>
      </w:r>
      <w:r w:rsidR="00A649CE" w:rsidRPr="00A32361">
        <w:rPr>
          <w:rFonts w:ascii="Times New Roman" w:hAnsi="Times New Roman" w:cs="Times New Roman"/>
          <w:color w:val="000000"/>
          <w:lang w:val="ru-RU"/>
        </w:rPr>
        <w:t>нности, прав и свобод человека.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</w:t>
      </w:r>
      <w:r w:rsidR="00826C33">
        <w:rPr>
          <w:rFonts w:ascii="Times New Roman" w:hAnsi="Times New Roman" w:cs="Times New Roman"/>
          <w:color w:val="000000"/>
          <w:lang w:val="ru-RU"/>
        </w:rPr>
        <w:t>,</w:t>
      </w:r>
      <w:r w:rsidRPr="00A32361">
        <w:rPr>
          <w:rFonts w:ascii="Times New Roman" w:hAnsi="Times New Roman" w:cs="Times New Roman"/>
          <w:color w:val="000000"/>
          <w:lang w:val="ru-RU"/>
        </w:rPr>
        <w:t xml:space="preserve">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социальный </w:t>
      </w:r>
      <w:r w:rsidR="008E1325" w:rsidRPr="00A32361">
        <w:rPr>
          <w:rFonts w:ascii="Times New Roman" w:hAnsi="Times New Roman" w:cs="Times New Roman"/>
          <w:color w:val="000000"/>
          <w:lang w:val="ru-RU"/>
        </w:rPr>
        <w:t>институт,</w:t>
      </w:r>
      <w:r w:rsidRPr="00A32361">
        <w:rPr>
          <w:rFonts w:ascii="Times New Roman" w:hAnsi="Times New Roman" w:cs="Times New Roman"/>
          <w:color w:val="000000"/>
          <w:lang w:val="ru-RU"/>
        </w:rPr>
        <w:t xml:space="preserve">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определять различные смыслы многозначных понятий, в том числе: экономика, собственность;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spacing w:val="-2"/>
          <w:lang w:val="ru-RU"/>
        </w:rPr>
        <w:t xml:space="preserve">классифицировать и </w:t>
      </w:r>
      <w:proofErr w:type="spellStart"/>
      <w:r w:rsidRPr="00A32361">
        <w:rPr>
          <w:rFonts w:ascii="Times New Roman" w:hAnsi="Times New Roman" w:cs="Times New Roman"/>
          <w:color w:val="000000"/>
          <w:spacing w:val="-2"/>
          <w:lang w:val="ru-RU"/>
        </w:rPr>
        <w:t>типологизировать</w:t>
      </w:r>
      <w:proofErr w:type="spellEnd"/>
      <w:r w:rsidRPr="00A32361">
        <w:rPr>
          <w:rFonts w:ascii="Times New Roman" w:hAnsi="Times New Roman" w:cs="Times New Roman"/>
          <w:color w:val="000000"/>
          <w:spacing w:val="-2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A32361">
        <w:rPr>
          <w:rFonts w:ascii="Times New Roman" w:hAnsi="Times New Roman" w:cs="Times New Roman"/>
          <w:color w:val="000000"/>
          <w:lang w:val="ru-RU"/>
        </w:rPr>
        <w:t>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4) Владеть умениями устанавливать, выявлять, объяснять и конкретизировать примерами причинно-следственные, функциональные, связи подсистем и элементов общества;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характеризовать причины и последствия преобразований в экономической сферах жизни российского общества; противоречивого характера общественного прогресс</w:t>
      </w:r>
      <w:r w:rsidR="00A649CE" w:rsidRPr="00A32361">
        <w:rPr>
          <w:rFonts w:ascii="Times New Roman" w:hAnsi="Times New Roman" w:cs="Times New Roman"/>
          <w:color w:val="000000"/>
          <w:lang w:val="ru-RU"/>
        </w:rPr>
        <w:t xml:space="preserve">а; </w:t>
      </w:r>
      <w:proofErr w:type="gramStart"/>
      <w:r w:rsidR="00A649CE" w:rsidRPr="00A32361">
        <w:rPr>
          <w:rFonts w:ascii="Times New Roman" w:hAnsi="Times New Roman" w:cs="Times New Roman"/>
          <w:color w:val="000000"/>
          <w:lang w:val="ru-RU"/>
        </w:rPr>
        <w:t xml:space="preserve">глобализации; </w:t>
      </w:r>
      <w:r w:rsidRPr="00A32361">
        <w:rPr>
          <w:rFonts w:ascii="Times New Roman" w:hAnsi="Times New Roman" w:cs="Times New Roman"/>
          <w:color w:val="000000"/>
          <w:lang w:val="ru-RU"/>
        </w:rPr>
        <w:t xml:space="preserve"> инфляции</w:t>
      </w:r>
      <w:proofErr w:type="gramEnd"/>
      <w:r w:rsidRPr="00A32361">
        <w:rPr>
          <w:rFonts w:ascii="Times New Roman" w:hAnsi="Times New Roman" w:cs="Times New Roman"/>
          <w:color w:val="000000"/>
          <w:lang w:val="ru-RU"/>
        </w:rPr>
        <w:t>, безработицы;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6) Применять знания, получе</w:t>
      </w:r>
      <w:r w:rsidR="006A0104" w:rsidRPr="00A32361">
        <w:rPr>
          <w:rFonts w:ascii="Times New Roman" w:hAnsi="Times New Roman" w:cs="Times New Roman"/>
          <w:color w:val="000000"/>
          <w:lang w:val="ru-RU"/>
        </w:rPr>
        <w:t>нные при изучении курса</w:t>
      </w:r>
      <w:r w:rsidRPr="00A32361">
        <w:rPr>
          <w:rFonts w:ascii="Times New Roman" w:hAnsi="Times New Roman" w:cs="Times New Roman"/>
          <w:color w:val="000000"/>
          <w:lang w:val="ru-RU"/>
        </w:rPr>
        <w:t xml:space="preserve">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 w:rsidRPr="00A32361">
        <w:rPr>
          <w:rFonts w:ascii="Times New Roman" w:hAnsi="Times New Roman" w:cs="Times New Roman"/>
          <w:color w:val="000000"/>
        </w:rPr>
        <w:t>XXI</w:t>
      </w:r>
      <w:r w:rsidR="00C67F79" w:rsidRPr="00A32361">
        <w:rPr>
          <w:rFonts w:ascii="Times New Roman" w:hAnsi="Times New Roman" w:cs="Times New Roman"/>
          <w:color w:val="000000"/>
          <w:lang w:val="ru-RU"/>
        </w:rPr>
        <w:t xml:space="preserve"> в.</w:t>
      </w:r>
      <w:r w:rsidRPr="00A32361">
        <w:rPr>
          <w:rFonts w:ascii="Times New Roman" w:hAnsi="Times New Roman" w:cs="Times New Roman"/>
          <w:color w:val="000000"/>
          <w:lang w:val="ru-RU"/>
        </w:rPr>
        <w:t xml:space="preserve">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 w:rsidRPr="00A32361">
        <w:rPr>
          <w:rFonts w:ascii="Times New Roman" w:hAnsi="Times New Roman" w:cs="Times New Roman"/>
          <w:color w:val="000000"/>
          <w:lang w:val="ru-RU"/>
        </w:rPr>
        <w:t>интернет-ресурсах</w:t>
      </w:r>
      <w:proofErr w:type="spellEnd"/>
      <w:r w:rsidRPr="00A32361">
        <w:rPr>
          <w:rFonts w:ascii="Times New Roman" w:hAnsi="Times New Roman" w:cs="Times New Roman"/>
          <w:color w:val="000000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6A0104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color w:val="000000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lastRenderedPageBreak/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</w:t>
      </w:r>
      <w:r w:rsidR="00C67F79" w:rsidRPr="00A32361">
        <w:rPr>
          <w:rFonts w:ascii="Times New Roman" w:hAnsi="Times New Roman" w:cs="Times New Roman"/>
          <w:color w:val="000000"/>
          <w:lang w:val="ru-RU"/>
        </w:rPr>
        <w:t xml:space="preserve">я, мнения при изучении </w:t>
      </w:r>
      <w:r w:rsidR="006A0104" w:rsidRPr="00A32361">
        <w:rPr>
          <w:rFonts w:ascii="Times New Roman" w:hAnsi="Times New Roman" w:cs="Times New Roman"/>
          <w:color w:val="000000"/>
          <w:lang w:val="ru-RU"/>
        </w:rPr>
        <w:t>курса.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 xml:space="preserve">7) Осуществлять учебно-исследовательскую и проектную деятельность с опорой на полученные знания </w:t>
      </w:r>
      <w:r w:rsidR="00C67F79" w:rsidRPr="00A32361">
        <w:rPr>
          <w:rFonts w:ascii="Times New Roman" w:hAnsi="Times New Roman" w:cs="Times New Roman"/>
          <w:color w:val="000000"/>
          <w:lang w:val="ru-RU"/>
        </w:rPr>
        <w:t xml:space="preserve">об </w:t>
      </w:r>
      <w:r w:rsidRPr="00A32361">
        <w:rPr>
          <w:rFonts w:ascii="Times New Roman" w:hAnsi="Times New Roman" w:cs="Times New Roman"/>
          <w:color w:val="000000"/>
          <w:lang w:val="ru-RU"/>
        </w:rPr>
        <w:t>экономической жизни, о человеке,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</w:t>
      </w:r>
      <w:r w:rsidR="006A0104" w:rsidRPr="00A32361">
        <w:rPr>
          <w:rFonts w:ascii="Times New Roman" w:hAnsi="Times New Roman" w:cs="Times New Roman"/>
          <w:color w:val="000000"/>
          <w:lang w:val="ru-RU"/>
        </w:rPr>
        <w:t>чных задач при изучении программы курса.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9) Формулировать, основываясь на социальных ценностях и приобретенных знаниях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конкретизировать теоретические положения, в том числе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587AEF" w:rsidRPr="00A32361" w:rsidRDefault="00E333B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587AEF" w:rsidRPr="00A32361" w:rsidRDefault="00686F2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color w:val="000000"/>
          <w:lang w:val="ru-RU"/>
        </w:rPr>
        <w:t>13</w:t>
      </w:r>
      <w:r w:rsidR="00E333B4" w:rsidRPr="00A32361">
        <w:rPr>
          <w:rFonts w:ascii="Times New Roman" w:hAnsi="Times New Roman" w:cs="Times New Roman"/>
          <w:color w:val="000000"/>
          <w:lang w:val="ru-RU"/>
        </w:rPr>
        <w:t xml:space="preserve">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</w:t>
      </w:r>
      <w:r w:rsidR="00E333B4" w:rsidRPr="00A32361">
        <w:rPr>
          <w:rFonts w:ascii="Times New Roman" w:hAnsi="Times New Roman" w:cs="Times New Roman"/>
          <w:color w:val="000000"/>
          <w:lang w:val="ru-RU"/>
        </w:rPr>
        <w:lastRenderedPageBreak/>
        <w:t>цифровой среде, в целях управления личными финансами и обеспечения личной финансовой безопасности.</w:t>
      </w:r>
    </w:p>
    <w:p w:rsidR="00587AEF" w:rsidRPr="00A32361" w:rsidRDefault="00686F24" w:rsidP="006A0104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  <w:sectPr w:rsidR="00587AEF" w:rsidRPr="00A32361">
          <w:pgSz w:w="11906" w:h="16383"/>
          <w:pgMar w:top="1134" w:right="850" w:bottom="1134" w:left="1701" w:header="720" w:footer="720" w:gutter="0"/>
          <w:cols w:space="720"/>
        </w:sectPr>
      </w:pPr>
      <w:r w:rsidRPr="00A32361">
        <w:rPr>
          <w:rFonts w:ascii="Times New Roman" w:hAnsi="Times New Roman" w:cs="Times New Roman"/>
          <w:color w:val="000000"/>
          <w:lang w:val="ru-RU"/>
        </w:rPr>
        <w:t>14</w:t>
      </w:r>
      <w:r w:rsidR="00E333B4" w:rsidRPr="00A32361">
        <w:rPr>
          <w:rFonts w:ascii="Times New Roman" w:hAnsi="Times New Roman" w:cs="Times New Roman"/>
          <w:color w:val="000000"/>
          <w:lang w:val="ru-RU"/>
        </w:rPr>
        <w:t xml:space="preserve">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</w:t>
      </w:r>
      <w:r w:rsidR="006A0104" w:rsidRPr="00A32361">
        <w:rPr>
          <w:rFonts w:ascii="Times New Roman" w:hAnsi="Times New Roman" w:cs="Times New Roman"/>
          <w:color w:val="000000"/>
          <w:lang w:val="ru-RU"/>
        </w:rPr>
        <w:t>нормы морали и права, ценностей,</w:t>
      </w:r>
      <w:r w:rsidR="00E333B4" w:rsidRPr="00A32361">
        <w:rPr>
          <w:rFonts w:ascii="Times New Roman" w:hAnsi="Times New Roman" w:cs="Times New Roman"/>
          <w:color w:val="000000"/>
          <w:lang w:val="ru-RU"/>
        </w:rPr>
        <w:t xml:space="preserve"> осознавать неприемлемос</w:t>
      </w:r>
      <w:r w:rsidR="006A0104" w:rsidRPr="00A32361">
        <w:rPr>
          <w:rFonts w:ascii="Times New Roman" w:hAnsi="Times New Roman" w:cs="Times New Roman"/>
          <w:color w:val="000000"/>
          <w:lang w:val="ru-RU"/>
        </w:rPr>
        <w:t>ть антиобщественного поведения</w:t>
      </w:r>
      <w:r w:rsidR="00826C33">
        <w:rPr>
          <w:rFonts w:ascii="Times New Roman" w:hAnsi="Times New Roman" w:cs="Times New Roman"/>
          <w:color w:val="000000"/>
          <w:lang w:val="ru-RU"/>
        </w:rPr>
        <w:t>.</w:t>
      </w:r>
    </w:p>
    <w:p w:rsidR="006A0104" w:rsidRPr="00A32361" w:rsidRDefault="00E333B4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  <w:bookmarkStart w:id="3" w:name="block-84849"/>
      <w:bookmarkEnd w:id="2"/>
      <w:r w:rsidRPr="00A32361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СОДЕРЖАНИЕ </w:t>
      </w: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Модуль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1.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Банки: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чем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они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могут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быть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вам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полезны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в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жизни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Базовые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понятия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знания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Банковская система, коммерческий банк, депозит, система страхования вкладов, кредит, кредитная история, процент, ипотека, кредитная карта, автокредитовани</w:t>
      </w:r>
      <w:r w:rsidR="00826C33">
        <w:rPr>
          <w:rFonts w:ascii="Times New Roman" w:hAnsi="Times New Roman" w:cs="Times New Roman"/>
          <w:lang w:val="ru-RU"/>
        </w:rPr>
        <w:t xml:space="preserve">е, потребительское </w:t>
      </w:r>
      <w:proofErr w:type="spellStart"/>
      <w:r w:rsidR="00826C33">
        <w:rPr>
          <w:rFonts w:ascii="Times New Roman" w:hAnsi="Times New Roman" w:cs="Times New Roman"/>
          <w:lang w:val="ru-RU"/>
        </w:rPr>
        <w:t>кредитование.</w:t>
      </w:r>
      <w:r w:rsidRPr="00A32361">
        <w:rPr>
          <w:rFonts w:ascii="Times New Roman" w:hAnsi="Times New Roman" w:cs="Times New Roman"/>
          <w:lang w:val="ru-RU"/>
        </w:rPr>
        <w:t>Понятие</w:t>
      </w:r>
      <w:proofErr w:type="spellEnd"/>
      <w:r w:rsidRPr="00A32361">
        <w:rPr>
          <w:rFonts w:ascii="Times New Roman" w:hAnsi="Times New Roman" w:cs="Times New Roman"/>
          <w:lang w:val="ru-RU"/>
        </w:rPr>
        <w:t xml:space="preserve"> банковской системы, виды депозитов, порядок начисления простых и сложных процентов, порядок возмещения вкладов, основные параметры депозита, виды кредитов, характеристики кредита, параметры выбора необходимого вида кредита.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Личностные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характеристики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установки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Понимание особенностей функционирования банка как финансового посредника, взаимосвязей риск</w:t>
      </w:r>
      <w:r w:rsidRPr="00A32361">
        <w:rPr>
          <w:rFonts w:ascii="Times New Roman" w:hAnsi="Times New Roman" w:cs="Times New Roman"/>
        </w:rPr>
        <w:t> </w:t>
      </w:r>
      <w:r w:rsidRPr="00A32361">
        <w:rPr>
          <w:rFonts w:ascii="Times New Roman" w:hAnsi="Times New Roman" w:cs="Times New Roman"/>
          <w:vertAlign w:val="subscript"/>
          <w:lang w:val="ru-RU"/>
        </w:rPr>
        <w:t>–</w:t>
      </w:r>
      <w:r w:rsidRPr="00A32361">
        <w:rPr>
          <w:rFonts w:ascii="Times New Roman" w:hAnsi="Times New Roman" w:cs="Times New Roman"/>
          <w:vertAlign w:val="subscript"/>
        </w:rPr>
        <w:t> </w:t>
      </w:r>
      <w:r w:rsidRPr="00A32361">
        <w:rPr>
          <w:rFonts w:ascii="Times New Roman" w:hAnsi="Times New Roman" w:cs="Times New Roman"/>
          <w:lang w:val="ru-RU"/>
        </w:rPr>
        <w:t>процентная ставка по депозиту, вид кредита</w:t>
      </w:r>
      <w:r w:rsidRPr="00A32361">
        <w:rPr>
          <w:rFonts w:ascii="Times New Roman" w:hAnsi="Times New Roman" w:cs="Times New Roman"/>
        </w:rPr>
        <w:t> </w:t>
      </w:r>
      <w:r w:rsidRPr="00A32361">
        <w:rPr>
          <w:rFonts w:ascii="Times New Roman" w:hAnsi="Times New Roman" w:cs="Times New Roman"/>
          <w:vertAlign w:val="subscript"/>
          <w:lang w:val="ru-RU"/>
        </w:rPr>
        <w:t>–</w:t>
      </w:r>
      <w:r w:rsidRPr="00A32361">
        <w:rPr>
          <w:rFonts w:ascii="Times New Roman" w:hAnsi="Times New Roman" w:cs="Times New Roman"/>
          <w:vertAlign w:val="subscript"/>
        </w:rPr>
        <w:t> </w:t>
      </w:r>
      <w:r w:rsidRPr="00A32361">
        <w:rPr>
          <w:rFonts w:ascii="Times New Roman" w:hAnsi="Times New Roman" w:cs="Times New Roman"/>
          <w:lang w:val="ru-RU"/>
        </w:rPr>
        <w:t>процентная ставка по кредиту, ключевых характеристик выбора депозита и кредита.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Умения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Выбирать подходящий вид вложения денежных средств в банке, сравнивать банковские вклады и кредиты, защищать свои права, проводить предварительные расчёты по платежам по кредиту с использованием формулы простых и сложных процентов, оценивать стоимость привлечения средств в различных финансовых организациях.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Компетенции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Выбирать оптимальный вид инвестирования средств с использованием банков, рассчитывать собственную долговую нагрузку, подбирать оптимальный вид кредитования, знать свои права и порядок их защиты, сравнивать различные варианты вложения денежных средств в банке.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Модуль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2.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Фондовый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рынок: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как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его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использовать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для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роста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доходов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Базовые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понятия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знания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 xml:space="preserve">Фондовый рынок, ценная бумага, акция, облигация, вексель, пай, паевой инвестиционный фонд, общий фонд банковского управления, брокер, дилер, валюта, валютный курс, рынок </w:t>
      </w:r>
      <w:r w:rsidRPr="00A32361">
        <w:rPr>
          <w:rFonts w:ascii="Times New Roman" w:hAnsi="Times New Roman" w:cs="Times New Roman"/>
        </w:rPr>
        <w:t>FOREX</w:t>
      </w:r>
      <w:r w:rsidRPr="00A32361">
        <w:rPr>
          <w:rFonts w:ascii="Times New Roman" w:hAnsi="Times New Roman" w:cs="Times New Roman"/>
          <w:lang w:val="ru-RU"/>
        </w:rPr>
        <w:t>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Понятие фондового рынка, виды ценных бумаг, разновидности паевых 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lastRenderedPageBreak/>
        <w:t>Личностные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характеристики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установки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Понимание порядка функционирования фондового рынка, функций участников рынка, особенностей работы граждан с инструментами такого рынка, осознание рисков, с которыми сталкиваются участники фондового рынка в процессе его функционирования, понимание структуры и порядка работы валютного рынка.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Умения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Выбирать подходящий инструмент инвестирования на фондовом рынке, выявлять риски, сопутствующие инвестированию денег на рынке ценных бумаг, рассчитывать уровень доходности по инвестициям, анализировать информацию для принятия решений на фондовом рынке.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Компетенции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Знание и выбор инструментов фондового рынка, работа с информационными потоками для принятия оптимальных финансовых решений на рынке, расчёт необходимых показателей эффективности работы на фондовом рынке, определение и нейтрализация основных рисков, связанных с работой на фондовом рынке.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Модуль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3.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Налоги: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почему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их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надо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платить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чем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грозит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неуплата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Базовые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понятия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знания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Налоговая система, налоги, пошлины, сборы, ИНН, налоговый вычет, пеня по налогам, налоговая декларация.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Основания взимания налогов с граждан, налоги, уплачиваемые гражданами, необходимость получения ИНН и порядок его получения, случаи, в которых необходимо заполнять налоговую декларацию, знание случаев и способов получения налоговых вычетов.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Личностные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характеристики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установки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Осознание необходимости уплаты налогов, понимание своих прав и обязанностей в сфере налогообложения, ориентация в действующей системе налогообложения.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Умения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Пользоваться личным кабинетом на сайте налоговой инспекции и получать актуальную информацию о начисленных налогах и задолженности, заполнять налоговую декларацию, оформлять заявление на получение налогового вычета, рассчитывать сумму налогов к уплате.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Компетенции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lastRenderedPageBreak/>
        <w:t>Организовывать свои отношения с налоговыми органами, своевременно реагировать на изменения в налоговом законодательстве.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Модуль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4.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Страхование: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что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как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надо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страховать,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чтобы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не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попасть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в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беду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Базовые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понятия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знания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Страхование, страховой полис, имущественное страхование, личное страхование, страхование ответственности, страховой случай, страховая выплата, обязательное и добровольное страхование, франшиза, страховая сумма, страховая стоимость, страховая премия.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Страховой рынок, основные участники страхового рынка, особенности развития страхового рынка в России, классификация страховых продуктов, условия осуществления различных видов страхования, алгоритм действий при наступлении страховых случаев, особенности выбора страховой компании.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Личностные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характеристики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установки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Осознать цель, задачи и принципы страхования, понимать важность приобретения страховых услуг, уметь правильно выбирать страховые продукты, знать преимущества и недостатки условий договоров страхования.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Умения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Понимать содержание договора страхования, уметь работать с правилами страхования, уметь актуализировать страховую информацию, уметь правильно выбрать условия страхования, уметь оперировать страховой терминологией, разбираться в критериях выбора страховой компании.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Компетенции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Понимать нужность и важность процедуры страхования, проводить сравнение страховых продуктов, принимать правильные решения о страховании на основе проведения анализа жизненной ситуации, оценивать надёжность страховой компании, оценивать правильность и прозрачность условий страхования.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Модуль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5.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Собственный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бизнес: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как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создать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не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потерять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Базовые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понятия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знания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Бизнес, уставный капитал, привлечённый капитал, бизнес-план, доходы, расходы, прибыль, бухгалтерский учёт, маркетинг, менеджмент, налоги, риски, малый и средний бизнес.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lastRenderedPageBreak/>
        <w:t>Понятие малого и среднего бизнеса, порядок формирования уставного капитала, структура доходов и расходов, порядок расчёта прибыли, необходимость и назначение бухгалтерского учёта, функции маркетинга и менеджмента в работе предприятия, порядок расчёта и уплаты налогов в малом и среднем бизнесе, определение рисков и их снижение.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Личностные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характеристики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установки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Понимание порядка функционирования предприятия, роли уставного и привлечённого капиталов в его развитии, необходимости учёта доходов и расходов в процессе ведения бизнеса.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Умения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Определять потребность в капитале для развития бизнеса, составлять бизнес-план, рассчитывать прибыль, налоги, знать порядок уплаты налогов в малом и среднем бизнесе, строить структуру управления на предприятии.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Компетенции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Знание ключевых этапов создания бизнеса, структуры бизнес-плана, финансовых расчётов, необходимых для ведения бизнеса, знание основ маркетинга и менеджмента, необходимых для управления вновь созданным предприятием.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Модуль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6.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Финансовые мошенничества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Базовые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понятия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знания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 xml:space="preserve">Инвестиции, инвестирование, инвестиционный портфель, стратегия инвестирования, инвестиционный инструмент, диверсификация инвестиционного портфеля, финансовый риск, доходность, срок инвестирования, сумма инвестирования, финансовая пирамида, </w:t>
      </w:r>
      <w:proofErr w:type="spellStart"/>
      <w:r w:rsidRPr="00A32361">
        <w:rPr>
          <w:rFonts w:ascii="Times New Roman" w:hAnsi="Times New Roman" w:cs="Times New Roman"/>
          <w:lang w:val="ru-RU"/>
        </w:rPr>
        <w:t>Хайп</w:t>
      </w:r>
      <w:proofErr w:type="spellEnd"/>
      <w:r w:rsidRPr="00A3236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32361">
        <w:rPr>
          <w:rFonts w:ascii="Times New Roman" w:hAnsi="Times New Roman" w:cs="Times New Roman"/>
          <w:lang w:val="ru-RU"/>
        </w:rPr>
        <w:t>фишинг</w:t>
      </w:r>
      <w:proofErr w:type="spellEnd"/>
      <w:r w:rsidRPr="00A3236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32361">
        <w:rPr>
          <w:rFonts w:ascii="Times New Roman" w:hAnsi="Times New Roman" w:cs="Times New Roman"/>
          <w:lang w:val="ru-RU"/>
        </w:rPr>
        <w:t>фарминг</w:t>
      </w:r>
      <w:proofErr w:type="spellEnd"/>
      <w:r w:rsidRPr="00A32361">
        <w:rPr>
          <w:rFonts w:ascii="Times New Roman" w:hAnsi="Times New Roman" w:cs="Times New Roman"/>
          <w:lang w:val="ru-RU"/>
        </w:rPr>
        <w:t>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Виды рисков при осуществлении финансовых операций, способы защиты от финансовых мошенничеств, знания о признаках финансовой пирамиды.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Личностные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характеристики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установки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Понимание взаимосвязей риск</w:t>
      </w:r>
      <w:r w:rsidRPr="00A32361">
        <w:rPr>
          <w:rFonts w:ascii="Times New Roman" w:hAnsi="Times New Roman" w:cs="Times New Roman"/>
        </w:rPr>
        <w:t> </w:t>
      </w:r>
      <w:r w:rsidRPr="00A32361">
        <w:rPr>
          <w:rFonts w:ascii="Times New Roman" w:hAnsi="Times New Roman" w:cs="Times New Roman"/>
          <w:vertAlign w:val="subscript"/>
          <w:lang w:val="ru-RU"/>
        </w:rPr>
        <w:t>–</w:t>
      </w:r>
      <w:r w:rsidRPr="00A32361">
        <w:rPr>
          <w:rFonts w:ascii="Times New Roman" w:hAnsi="Times New Roman" w:cs="Times New Roman"/>
          <w:vertAlign w:val="subscript"/>
        </w:rPr>
        <w:t> </w:t>
      </w:r>
      <w:r w:rsidRPr="00A32361">
        <w:rPr>
          <w:rFonts w:ascii="Times New Roman" w:hAnsi="Times New Roman" w:cs="Times New Roman"/>
          <w:lang w:val="ru-RU"/>
        </w:rPr>
        <w:t>доходность инвестиционных инструментов, ключевых характеристик выбора стратегии инвестирования, особенностей функционирования мошеннических финансовых схем.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Умения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lastRenderedPageBreak/>
        <w:t xml:space="preserve">Различать стратегии инвестирования, выбирать приемлемую для себя стратегию инвестирования с позиции приемлемого уровня риска и доходности, рассчитать доходность инвестиций, диверсифицировать инвестиционный портфель с точки зрения минимизации рисков и приемлемости доходности, распознать финансовую пирамиду среди множества инвестиционных предложений, отличить </w:t>
      </w:r>
      <w:proofErr w:type="spellStart"/>
      <w:r w:rsidRPr="00A32361">
        <w:rPr>
          <w:rFonts w:ascii="Times New Roman" w:hAnsi="Times New Roman" w:cs="Times New Roman"/>
          <w:lang w:val="ru-RU"/>
        </w:rPr>
        <w:t>фишинговый</w:t>
      </w:r>
      <w:proofErr w:type="spellEnd"/>
      <w:r w:rsidRPr="00A32361">
        <w:rPr>
          <w:rFonts w:ascii="Times New Roman" w:hAnsi="Times New Roman" w:cs="Times New Roman"/>
          <w:lang w:val="ru-RU"/>
        </w:rPr>
        <w:t xml:space="preserve"> сайт от подлинного, защитить себя от </w:t>
      </w:r>
      <w:proofErr w:type="spellStart"/>
      <w:r w:rsidRPr="00A32361">
        <w:rPr>
          <w:rFonts w:ascii="Times New Roman" w:hAnsi="Times New Roman" w:cs="Times New Roman"/>
          <w:lang w:val="ru-RU"/>
        </w:rPr>
        <w:t>фарминга</w:t>
      </w:r>
      <w:proofErr w:type="spellEnd"/>
      <w:r w:rsidRPr="00A32361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A32361">
        <w:rPr>
          <w:rFonts w:ascii="Times New Roman" w:hAnsi="Times New Roman" w:cs="Times New Roman"/>
          <w:lang w:val="ru-RU"/>
        </w:rPr>
        <w:t>фишинга</w:t>
      </w:r>
      <w:proofErr w:type="spellEnd"/>
      <w:r w:rsidRPr="00A32361">
        <w:rPr>
          <w:rFonts w:ascii="Times New Roman" w:hAnsi="Times New Roman" w:cs="Times New Roman"/>
          <w:lang w:val="ru-RU"/>
        </w:rPr>
        <w:t>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Компетенции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Сравнивать и выбирать оптимальный вариант размещения своего капитала в различные инвестиционные инструменты, оценивать доходность своих инвестиций, определять уровень риска инвестиционного портфеля.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Модуль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7.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Обеспеченная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старость: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возможности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пенсионного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накопления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Базовые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понятия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знания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Пенсия, пенсионная система, пенсионный фонд, управляющая компания, негосударственное пенсионное обеспечение.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Способы финансового обеспечения в старости, основания получения пенсии по старости, знание о существующих программах пенсионного обеспечения.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Личностные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характеристики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и</w:t>
      </w:r>
      <w:r w:rsidRPr="00A32361">
        <w:rPr>
          <w:rFonts w:ascii="Times New Roman" w:hAnsi="Times New Roman" w:cs="Times New Roman"/>
          <w:u w:val="single"/>
        </w:rPr>
        <w:t> </w:t>
      </w:r>
      <w:r w:rsidRPr="00A32361">
        <w:rPr>
          <w:rFonts w:ascii="Times New Roman" w:hAnsi="Times New Roman" w:cs="Times New Roman"/>
          <w:u w:val="single"/>
          <w:lang w:val="ru-RU"/>
        </w:rPr>
        <w:t>установки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Осознание факторов, влияющих на размер будущей пенсии, рисков, присущих различным программам пенсионного обеспечения, понимание личной ответственности в пенсионном обеспечении.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Умения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Влиять на размер собственной будущей пенсии, с помощью калькулятора, размещённого на сайте Пенсионного фонда России, рассчитывать размер пенсии, выбирать негосударственный пенсионный фонд.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u w:val="single"/>
          <w:lang w:val="ru-RU"/>
        </w:rPr>
        <w:t>Компетенции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Управление собственными пенсионными накоплениями, выбор оптимального направления инвестирования накопительной части своей будущей пенсии, выбор негосударственного пенсионного фонда с точки зрения надёжности и доходности.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Формы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методы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организации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учебной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деятельности учащихся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в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процессе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обучения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 xml:space="preserve">В ходе </w:t>
      </w:r>
      <w:proofErr w:type="gramStart"/>
      <w:r w:rsidRPr="00A32361">
        <w:rPr>
          <w:rFonts w:ascii="Times New Roman" w:hAnsi="Times New Roman" w:cs="Times New Roman"/>
          <w:lang w:val="ru-RU"/>
        </w:rPr>
        <w:t>организации  учебной</w:t>
      </w:r>
      <w:proofErr w:type="gramEnd"/>
      <w:r w:rsidRPr="00A32361">
        <w:rPr>
          <w:rFonts w:ascii="Times New Roman" w:hAnsi="Times New Roman" w:cs="Times New Roman"/>
          <w:lang w:val="ru-RU"/>
        </w:rPr>
        <w:t xml:space="preserve"> деятельности учащихся будут использоваться следующие формы занятий: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lastRenderedPageBreak/>
        <w:t>Лекция.</w:t>
      </w:r>
      <w:r w:rsidRPr="00A32361">
        <w:rPr>
          <w:rFonts w:ascii="Times New Roman" w:hAnsi="Times New Roman" w:cs="Times New Roman"/>
        </w:rPr>
        <w:t> </w:t>
      </w:r>
      <w:r w:rsidRPr="00A32361">
        <w:rPr>
          <w:rFonts w:ascii="Times New Roman" w:hAnsi="Times New Roman" w:cs="Times New Roman"/>
          <w:lang w:val="ru-RU"/>
        </w:rPr>
        <w:t xml:space="preserve">В процессе лекции педагог последовательно и </w:t>
      </w:r>
      <w:proofErr w:type="gramStart"/>
      <w:r w:rsidRPr="00A32361">
        <w:rPr>
          <w:rFonts w:ascii="Times New Roman" w:hAnsi="Times New Roman" w:cs="Times New Roman"/>
          <w:lang w:val="ru-RU"/>
        </w:rPr>
        <w:t>системно  излагает</w:t>
      </w:r>
      <w:proofErr w:type="gramEnd"/>
      <w:r w:rsidRPr="00A32361">
        <w:rPr>
          <w:rFonts w:ascii="Times New Roman" w:hAnsi="Times New Roman" w:cs="Times New Roman"/>
          <w:lang w:val="ru-RU"/>
        </w:rPr>
        <w:t xml:space="preserve"> и объясняет учебный м</w:t>
      </w:r>
      <w:r w:rsidR="008E1325" w:rsidRPr="00A32361">
        <w:rPr>
          <w:rFonts w:ascii="Times New Roman" w:hAnsi="Times New Roman" w:cs="Times New Roman"/>
          <w:lang w:val="ru-RU"/>
        </w:rPr>
        <w:t>атериал.</w:t>
      </w:r>
      <w:r w:rsidRPr="00A32361">
        <w:rPr>
          <w:rFonts w:ascii="Times New Roman" w:hAnsi="Times New Roman" w:cs="Times New Roman"/>
          <w:lang w:val="ru-RU"/>
        </w:rPr>
        <w:t xml:space="preserve"> Ведущими принципами и одновременно критериями эффективности лекций по финансовой грамотности считаются: оптимальное сочетание их обучающих, воспитывающих, развивающих функций, системность, ясность изложения и активизация мышления учеников, аргументированность суждений, учёт особенностей аудитории (профиль класса), сочетание теории и практики, сочетание логики изложения с творческой импровизацией учителя, использование технических </w:t>
      </w:r>
      <w:proofErr w:type="spellStart"/>
      <w:r w:rsidRPr="00A32361">
        <w:rPr>
          <w:rFonts w:ascii="Times New Roman" w:hAnsi="Times New Roman" w:cs="Times New Roman"/>
          <w:lang w:val="ru-RU"/>
        </w:rPr>
        <w:t>средств.Наряду</w:t>
      </w:r>
      <w:proofErr w:type="spellEnd"/>
      <w:r w:rsidRPr="00A32361">
        <w:rPr>
          <w:rFonts w:ascii="Times New Roman" w:hAnsi="Times New Roman" w:cs="Times New Roman"/>
          <w:lang w:val="ru-RU"/>
        </w:rPr>
        <w:t xml:space="preserve"> с традиционным видом лекции активизировать диалоговые и творческо-поисковые формы проведения образовательной работы позволят лекции-дискуссии с участием представителей финансового </w:t>
      </w:r>
      <w:r w:rsidR="0014378D" w:rsidRPr="00A32361">
        <w:rPr>
          <w:rFonts w:ascii="Times New Roman" w:hAnsi="Times New Roman" w:cs="Times New Roman"/>
          <w:lang w:val="ru-RU"/>
        </w:rPr>
        <w:t>сектора, бизнеса.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Практикум.</w:t>
      </w:r>
      <w:r w:rsidRPr="00A32361">
        <w:rPr>
          <w:rFonts w:ascii="Times New Roman" w:hAnsi="Times New Roman" w:cs="Times New Roman"/>
        </w:rPr>
        <w:t> </w:t>
      </w:r>
      <w:r w:rsidRPr="00A32361">
        <w:rPr>
          <w:rFonts w:ascii="Times New Roman" w:hAnsi="Times New Roman" w:cs="Times New Roman"/>
          <w:lang w:val="ru-RU"/>
        </w:rPr>
        <w:t>Практическое занятие как форма организации образовательного процесса носит обучающий характер, направлено на формирование определённых практических умений и навыков в области управления личными финансами, является связующим звеном между теоретическим освоением учеником предмета и применением его положений в реальной жизненной ситуации.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Практическое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занятие</w:t>
      </w:r>
      <w:r w:rsidRPr="00A32361">
        <w:rPr>
          <w:rFonts w:ascii="Times New Roman" w:hAnsi="Times New Roman" w:cs="Times New Roman"/>
        </w:rPr>
        <w:t> </w:t>
      </w:r>
      <w:r w:rsidRPr="00A32361">
        <w:rPr>
          <w:rFonts w:ascii="Times New Roman" w:hAnsi="Times New Roman" w:cs="Times New Roman"/>
          <w:lang w:val="ru-RU"/>
        </w:rPr>
        <w:t>может быть проведено в различных формах:</w:t>
      </w:r>
    </w:p>
    <w:p w:rsidR="00AE1D62" w:rsidRPr="00A32361" w:rsidRDefault="00AE1D62" w:rsidP="00AE1D62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</w:rPr>
        <w:t>проблемный</w:t>
      </w:r>
      <w:proofErr w:type="spellEnd"/>
      <w:r w:rsidRPr="00A32361">
        <w:rPr>
          <w:rFonts w:ascii="Times New Roman" w:hAnsi="Times New Roman" w:cs="Times New Roman"/>
        </w:rPr>
        <w:t xml:space="preserve"> </w:t>
      </w:r>
      <w:proofErr w:type="spellStart"/>
      <w:r w:rsidRPr="00A32361">
        <w:rPr>
          <w:rFonts w:ascii="Times New Roman" w:hAnsi="Times New Roman" w:cs="Times New Roman"/>
        </w:rPr>
        <w:t>семинар</w:t>
      </w:r>
      <w:proofErr w:type="spellEnd"/>
      <w:r w:rsidRPr="00A32361">
        <w:rPr>
          <w:rFonts w:ascii="Times New Roman" w:hAnsi="Times New Roman" w:cs="Times New Roman"/>
        </w:rPr>
        <w:t>;</w:t>
      </w:r>
    </w:p>
    <w:p w:rsidR="00AE1D62" w:rsidRPr="00A32361" w:rsidRDefault="00AE1D62" w:rsidP="00AE1D62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</w:rPr>
        <w:t>презентация</w:t>
      </w:r>
      <w:proofErr w:type="spellEnd"/>
      <w:r w:rsidRPr="00A32361">
        <w:rPr>
          <w:rFonts w:ascii="Times New Roman" w:hAnsi="Times New Roman" w:cs="Times New Roman"/>
        </w:rPr>
        <w:t xml:space="preserve"> </w:t>
      </w:r>
      <w:proofErr w:type="spellStart"/>
      <w:r w:rsidRPr="00A32361">
        <w:rPr>
          <w:rFonts w:ascii="Times New Roman" w:hAnsi="Times New Roman" w:cs="Times New Roman"/>
        </w:rPr>
        <w:t>докладов</w:t>
      </w:r>
      <w:proofErr w:type="spellEnd"/>
      <w:r w:rsidRPr="00A32361">
        <w:rPr>
          <w:rFonts w:ascii="Times New Roman" w:hAnsi="Times New Roman" w:cs="Times New Roman"/>
        </w:rPr>
        <w:t>;</w:t>
      </w:r>
    </w:p>
    <w:p w:rsidR="00AE1D62" w:rsidRPr="00A32361" w:rsidRDefault="00AE1D62" w:rsidP="00AE1D62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proofErr w:type="spellStart"/>
      <w:r w:rsidRPr="00A32361">
        <w:rPr>
          <w:rFonts w:ascii="Times New Roman" w:hAnsi="Times New Roman" w:cs="Times New Roman"/>
        </w:rPr>
        <w:t>решение</w:t>
      </w:r>
      <w:proofErr w:type="spellEnd"/>
      <w:r w:rsidRPr="00A32361">
        <w:rPr>
          <w:rFonts w:ascii="Times New Roman" w:hAnsi="Times New Roman" w:cs="Times New Roman"/>
        </w:rPr>
        <w:t xml:space="preserve"> </w:t>
      </w:r>
      <w:proofErr w:type="spellStart"/>
      <w:r w:rsidRPr="00A32361">
        <w:rPr>
          <w:rFonts w:ascii="Times New Roman" w:hAnsi="Times New Roman" w:cs="Times New Roman"/>
        </w:rPr>
        <w:t>кейсов</w:t>
      </w:r>
      <w:proofErr w:type="spellEnd"/>
      <w:r w:rsidRPr="00A32361">
        <w:rPr>
          <w:rFonts w:ascii="Times New Roman" w:hAnsi="Times New Roman" w:cs="Times New Roman"/>
        </w:rPr>
        <w:t>;</w:t>
      </w:r>
    </w:p>
    <w:p w:rsidR="00AE1D62" w:rsidRPr="00A32361" w:rsidRDefault="00AE1D62" w:rsidP="00AE1D62">
      <w:pPr>
        <w:numPr>
          <w:ilvl w:val="0"/>
          <w:numId w:val="24"/>
        </w:num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решение финансовых головоломок и пр.</w:t>
      </w:r>
    </w:p>
    <w:p w:rsidR="00AE1D62" w:rsidRPr="00A32361" w:rsidRDefault="00826C33" w:rsidP="00AE1D6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Практическое занятие - </w:t>
      </w:r>
      <w:r w:rsidR="00AE1D62" w:rsidRPr="00A32361">
        <w:rPr>
          <w:rFonts w:ascii="Times New Roman" w:hAnsi="Times New Roman" w:cs="Times New Roman"/>
          <w:b/>
          <w:bCs/>
          <w:lang w:val="ru-RU"/>
        </w:rPr>
        <w:t>Игра.</w:t>
      </w:r>
      <w:r w:rsidR="00AE1D62" w:rsidRPr="00A32361">
        <w:rPr>
          <w:rFonts w:ascii="Times New Roman" w:hAnsi="Times New Roman" w:cs="Times New Roman"/>
        </w:rPr>
        <w:t> </w:t>
      </w:r>
      <w:r w:rsidR="00AE1D62" w:rsidRPr="00A32361">
        <w:rPr>
          <w:rFonts w:ascii="Times New Roman" w:hAnsi="Times New Roman" w:cs="Times New Roman"/>
          <w:lang w:val="ru-RU"/>
        </w:rPr>
        <w:t>Данный урок осуществляется путём моделирования жизненной ситуации, связанной с принятием финансового решения. Целью данного моделирования ситуации является выработка модели поведения в подобных ситуациях, приобретение опыта такого рода деятельности.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Контроль.</w:t>
      </w:r>
      <w:r w:rsidRPr="00A32361">
        <w:rPr>
          <w:rFonts w:ascii="Times New Roman" w:hAnsi="Times New Roman" w:cs="Times New Roman"/>
        </w:rPr>
        <w:t> </w:t>
      </w:r>
      <w:r w:rsidRPr="00A32361">
        <w:rPr>
          <w:rFonts w:ascii="Times New Roman" w:hAnsi="Times New Roman" w:cs="Times New Roman"/>
          <w:lang w:val="ru-RU"/>
        </w:rPr>
        <w:t>Данный урок проводится с целью проверки освоенных знаний и умений.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>На усмотрение учителя могут быть использованы другие формы.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b/>
          <w:bCs/>
          <w:lang w:val="ru-RU"/>
        </w:rPr>
        <w:t>Формы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методы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оценивания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результатов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обучения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аттестации</w:t>
      </w:r>
      <w:r w:rsidRPr="00A32361">
        <w:rPr>
          <w:rFonts w:ascii="Times New Roman" w:hAnsi="Times New Roman" w:cs="Times New Roman"/>
          <w:b/>
          <w:bCs/>
        </w:rPr>
        <w:t> </w:t>
      </w:r>
      <w:r w:rsidRPr="00A32361">
        <w:rPr>
          <w:rFonts w:ascii="Times New Roman" w:hAnsi="Times New Roman" w:cs="Times New Roman"/>
          <w:b/>
          <w:bCs/>
          <w:lang w:val="ru-RU"/>
        </w:rPr>
        <w:t>учащихся</w:t>
      </w:r>
    </w:p>
    <w:p w:rsidR="00AE1D62" w:rsidRPr="00A32361" w:rsidRDefault="00AE1D62" w:rsidP="00AE1D62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32361">
        <w:rPr>
          <w:rFonts w:ascii="Times New Roman" w:hAnsi="Times New Roman" w:cs="Times New Roman"/>
          <w:lang w:val="ru-RU"/>
        </w:rPr>
        <w:t xml:space="preserve">Необходимым элементом образовательной деятельности является контроль. Контроль знаний, умений и компетенций, которые были сформированы у учащегося, требует определённой системы мониторинга с выделением чётких критериев. В процессе преподавания курса «Финансовая грамотность» предполагается использование учителем таких видов контроля, как текущий и итоговый. </w:t>
      </w:r>
    </w:p>
    <w:p w:rsidR="00AE1D62" w:rsidRPr="00A32361" w:rsidRDefault="00AE1D62" w:rsidP="00AE1D6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32361">
        <w:rPr>
          <w:rFonts w:ascii="Times New Roman" w:eastAsia="Times New Roman" w:hAnsi="Times New Roman" w:cs="Times New Roman"/>
          <w:lang w:val="ru-RU" w:eastAsia="ru-RU"/>
        </w:rPr>
        <w:t xml:space="preserve">Оценивание результатов освоения курса «Финансовая грамотность» осуществляется на </w:t>
      </w:r>
      <w:proofErr w:type="spellStart"/>
      <w:r w:rsidRPr="00A32361">
        <w:rPr>
          <w:rFonts w:ascii="Times New Roman" w:eastAsia="Times New Roman" w:hAnsi="Times New Roman" w:cs="Times New Roman"/>
          <w:lang w:val="ru-RU" w:eastAsia="ru-RU"/>
        </w:rPr>
        <w:t>безотметочной</w:t>
      </w:r>
      <w:proofErr w:type="spellEnd"/>
      <w:r w:rsidRPr="00A32361">
        <w:rPr>
          <w:rFonts w:ascii="Times New Roman" w:eastAsia="Times New Roman" w:hAnsi="Times New Roman" w:cs="Times New Roman"/>
          <w:lang w:val="ru-RU" w:eastAsia="ru-RU"/>
        </w:rPr>
        <w:t xml:space="preserve"> основе согласно критериям, выработанным совместно с учителем и учащимися. По итогам курса учащиеся защищают проекты.</w:t>
      </w:r>
    </w:p>
    <w:p w:rsidR="00AE1D62" w:rsidRPr="00A32361" w:rsidRDefault="00AE1D62" w:rsidP="00AE1D6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32361">
        <w:rPr>
          <w:rFonts w:ascii="Times New Roman" w:hAnsi="Times New Roman" w:cs="Times New Roman"/>
          <w:lang w:val="ru-RU"/>
        </w:rPr>
        <w:lastRenderedPageBreak/>
        <w:t>Поскольку в процессе обучения предполагается использование различных видов деятельности, то и система мониторинга должна строиться с учётом различий в этой деятельности.</w:t>
      </w:r>
      <w:r w:rsidRPr="00A32361">
        <w:rPr>
          <w:rFonts w:ascii="Times New Roman" w:eastAsia="Times New Roman" w:hAnsi="Times New Roman" w:cs="Times New Roman"/>
          <w:lang w:val="ru-RU" w:eastAsia="ru-RU"/>
        </w:rPr>
        <w:t xml:space="preserve"> При этом считается, что учащийся освоил программу «Финансовая грамотность» в случае, если он достиг базового уровня. </w:t>
      </w:r>
    </w:p>
    <w:p w:rsidR="00AE1D62" w:rsidRPr="00A32361" w:rsidRDefault="00AE1D62" w:rsidP="00AE1D6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</w:p>
    <w:p w:rsidR="00C70E30" w:rsidRPr="00A32361" w:rsidRDefault="00C70E30" w:rsidP="00C70E30">
      <w:pPr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A32361">
        <w:rPr>
          <w:rFonts w:ascii="Times New Roman" w:eastAsia="Calibri" w:hAnsi="Times New Roman" w:cs="Times New Roman"/>
          <w:b/>
          <w:bCs/>
          <w:lang w:val="ru-RU"/>
        </w:rPr>
        <w:t>Тематический план</w:t>
      </w:r>
    </w:p>
    <w:p w:rsidR="00C70E30" w:rsidRPr="00A32361" w:rsidRDefault="00C70E30" w:rsidP="00C70E30">
      <w:pPr>
        <w:jc w:val="both"/>
        <w:rPr>
          <w:rFonts w:ascii="Times New Roman" w:eastAsia="Calibri" w:hAnsi="Times New Roman" w:cs="Times New Roman"/>
          <w:lang w:val="ru-RU"/>
        </w:rPr>
      </w:pPr>
    </w:p>
    <w:p w:rsidR="00C70E30" w:rsidRPr="00A32361" w:rsidRDefault="00C70E30" w:rsidP="00C70E30">
      <w:pPr>
        <w:jc w:val="both"/>
        <w:rPr>
          <w:rFonts w:ascii="Times New Roman" w:eastAsia="Calibri" w:hAnsi="Times New Roman" w:cs="Times New Roman"/>
          <w:lang w:val="ru-RU"/>
        </w:rPr>
      </w:pPr>
    </w:p>
    <w:tbl>
      <w:tblPr>
        <w:tblW w:w="4923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3"/>
        <w:gridCol w:w="138"/>
        <w:gridCol w:w="188"/>
        <w:gridCol w:w="9498"/>
        <w:gridCol w:w="11"/>
        <w:gridCol w:w="2345"/>
        <w:gridCol w:w="905"/>
        <w:gridCol w:w="17"/>
      </w:tblGrid>
      <w:tr w:rsidR="00C70E30" w:rsidRPr="00A32361" w:rsidTr="00A32361">
        <w:trPr>
          <w:gridAfter w:val="1"/>
          <w:wAfter w:w="6" w:type="pct"/>
          <w:trHeight w:val="115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№ темы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Название темы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Форма занятия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Кол- во час</w:t>
            </w:r>
          </w:p>
        </w:tc>
      </w:tr>
      <w:tr w:rsidR="00C70E30" w:rsidRPr="00005362" w:rsidTr="00A32361">
        <w:trPr>
          <w:trHeight w:val="225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Модуль 1. Банки: чем они могут быть вам полезны в жизни 7 ч</w:t>
            </w:r>
          </w:p>
        </w:tc>
      </w:tr>
      <w:tr w:rsidR="00C70E30" w:rsidRPr="00A32361" w:rsidTr="00A32361">
        <w:trPr>
          <w:gridAfter w:val="1"/>
          <w:wAfter w:w="6" w:type="pct"/>
          <w:trHeight w:val="12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1.1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Управление личными финансами и выбор банка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gridAfter w:val="1"/>
          <w:wAfter w:w="6" w:type="pct"/>
          <w:trHeight w:val="9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1.2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Как сберечь деньги с помощью депозитов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005362" w:rsidTr="00A32361">
        <w:trPr>
          <w:gridAfter w:val="1"/>
          <w:wAfter w:w="6" w:type="pct"/>
          <w:trHeight w:val="9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1.3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Проценты по вкладу: большие и маленькие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C70E30" w:rsidRPr="00A32361" w:rsidTr="00A32361">
        <w:trPr>
          <w:gridAfter w:val="1"/>
          <w:wAfter w:w="6" w:type="pct"/>
          <w:trHeight w:val="39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1.4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i/>
                <w:iCs/>
                <w:lang w:val="ru-RU"/>
              </w:rPr>
              <w:t>Банки и золото: как сохранить сбережения в драгоценных металлах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gridAfter w:val="1"/>
          <w:wAfter w:w="6" w:type="pct"/>
          <w:trHeight w:val="19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1.5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Кредит: зачем он нужен и где его получить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gridAfter w:val="1"/>
          <w:wAfter w:w="6" w:type="pct"/>
          <w:trHeight w:val="43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1.6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Какой кредит выбрать и какие условия кредитования предпочесть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gridAfter w:val="1"/>
          <w:wAfter w:w="6" w:type="pct"/>
          <w:trHeight w:val="12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1.7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Как управлять деньгами с помощью банковской карты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005362" w:rsidTr="00A32361">
        <w:trPr>
          <w:trHeight w:val="21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Модуль 2. Фондовый рынок: как его использовать для роста доходов 4ч</w:t>
            </w:r>
          </w:p>
        </w:tc>
      </w:tr>
      <w:tr w:rsidR="00C70E30" w:rsidRPr="00A32361" w:rsidTr="00A32361">
        <w:trPr>
          <w:gridAfter w:val="1"/>
          <w:wAfter w:w="6" w:type="pct"/>
          <w:trHeight w:val="19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2.1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Финансовые риски и стратегии инвестирования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gridAfter w:val="1"/>
          <w:wAfter w:w="6" w:type="pct"/>
          <w:trHeight w:val="12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2.2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 xml:space="preserve">Что такое ценные бумаги и какие они бывают 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gridAfter w:val="1"/>
          <w:wAfter w:w="6" w:type="pct"/>
          <w:trHeight w:val="6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lastRenderedPageBreak/>
              <w:t>2.3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Граждане на рынке ценных бумаг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gridAfter w:val="1"/>
          <w:wAfter w:w="6" w:type="pct"/>
          <w:trHeight w:val="34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2.4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Зачем нужны паевые инвестиционные фонды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005362" w:rsidTr="00A32361">
        <w:trPr>
          <w:trHeight w:val="195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Модуль 3. Налоги: почему их надо платить 3ч</w:t>
            </w:r>
          </w:p>
        </w:tc>
      </w:tr>
      <w:tr w:rsidR="00C70E30" w:rsidRPr="00A32361" w:rsidTr="00A32361">
        <w:trPr>
          <w:gridAfter w:val="1"/>
          <w:wAfter w:w="6" w:type="pct"/>
          <w:trHeight w:val="60"/>
        </w:trPr>
        <w:tc>
          <w:tcPr>
            <w:tcW w:w="26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3.1</w:t>
            </w:r>
          </w:p>
        </w:tc>
        <w:tc>
          <w:tcPr>
            <w:tcW w:w="3548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Что такое налоги и почему их нужно платить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gridAfter w:val="1"/>
          <w:wAfter w:w="6" w:type="pct"/>
          <w:trHeight w:val="120"/>
        </w:trPr>
        <w:tc>
          <w:tcPr>
            <w:tcW w:w="26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3.2</w:t>
            </w:r>
          </w:p>
        </w:tc>
        <w:tc>
          <w:tcPr>
            <w:tcW w:w="3548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Виды налогов, уплачиваемые физическими лицами в России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gridAfter w:val="1"/>
          <w:wAfter w:w="6" w:type="pct"/>
          <w:trHeight w:val="285"/>
        </w:trPr>
        <w:tc>
          <w:tcPr>
            <w:tcW w:w="26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3.3</w:t>
            </w:r>
          </w:p>
        </w:tc>
        <w:tc>
          <w:tcPr>
            <w:tcW w:w="3548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Налоговые вычеты, или Как вернуть налоги в семейный бюджет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005362" w:rsidTr="00A32361">
        <w:trPr>
          <w:trHeight w:val="21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Модуль 4. Страхование: что и как надо страховать, чтобы не попасть в беду 5ч</w:t>
            </w:r>
          </w:p>
        </w:tc>
      </w:tr>
      <w:tr w:rsidR="00C70E30" w:rsidRPr="00A32361" w:rsidTr="00A32361">
        <w:trPr>
          <w:trHeight w:val="7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4.1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Страховой рынок России: коротко о главном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360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4.2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Имущественное страхование: как защитить нажитое состояние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28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4.3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Здоровье и жизнь — высшие блага: поговорим о личном страховании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16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4.4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Если нанесён ущерб третьим лицам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4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4.5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Доверяй, но проверяй, или несколько советов по выбору страховщика (обучающая игра)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005362" w:rsidTr="00A32361">
        <w:trPr>
          <w:trHeight w:val="195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Модуль 5. Собственный бизнес: как создать и не потерять 5ч</w:t>
            </w:r>
          </w:p>
        </w:tc>
      </w:tr>
      <w:tr w:rsidR="00C70E30" w:rsidRPr="00A32361" w:rsidTr="00A32361">
        <w:trPr>
          <w:trHeight w:val="7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5.1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Создание собственного бизнеса: что и как надо сделать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7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5.2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Пишем бизнес-план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19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5.3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Расходы и доходы в собственном бизнесе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120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5.4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Налогообложение малого и среднего бизнеса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37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5.5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С какими финансовыми рисками может встретиться бизнесмен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005362" w:rsidTr="00A32361">
        <w:trPr>
          <w:trHeight w:val="21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Модуль 6. Финансовые мошенничества: как распознать и не стать жертвой 3ч</w:t>
            </w:r>
          </w:p>
        </w:tc>
      </w:tr>
      <w:tr w:rsidR="00C70E30" w:rsidRPr="00A32361" w:rsidTr="00A32361">
        <w:trPr>
          <w:trHeight w:val="4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lastRenderedPageBreak/>
              <w:t>6.1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Финансовая пирамида, или как не попасть в сети мошенников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4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6.2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16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6.3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Сюжетно-ролевая обучающая игра «Все слышат»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005362" w:rsidTr="00A32361">
        <w:trPr>
          <w:trHeight w:val="21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Модуль 7. Обеспеченная старость: возможности пенсионного накопления 4ч</w:t>
            </w:r>
          </w:p>
        </w:tc>
      </w:tr>
      <w:tr w:rsidR="00C70E30" w:rsidRPr="00A32361" w:rsidTr="00A32361">
        <w:trPr>
          <w:trHeight w:val="19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7.1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Думай о пенсии смолоду, или как формируется пенсия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ПС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4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7.2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Как распорядиться своими пенсионными накоплениями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1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7.3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Как выбрать негосударственный пенсионный фонд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Л / П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A32361" w:rsidTr="00A32361">
        <w:trPr>
          <w:trHeight w:val="1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7.4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Обучающая игра «Выбери негосударственный пенсионный фонд»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C70E30" w:rsidRPr="00005362" w:rsidTr="00A32361">
        <w:trPr>
          <w:trHeight w:val="225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lang w:val="ru-RU"/>
              </w:rPr>
              <w:t>Модуль 8. Презентация учебных достижений                                                                              3ч</w:t>
            </w:r>
          </w:p>
        </w:tc>
      </w:tr>
      <w:tr w:rsidR="00C70E30" w:rsidRPr="00A32361" w:rsidTr="00A32361">
        <w:trPr>
          <w:trHeight w:val="18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0E30" w:rsidRPr="00A32361" w:rsidRDefault="00C70E30" w:rsidP="00C70E30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3236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Итого:</w:t>
            </w:r>
            <w:r w:rsidRPr="00A32361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A3236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34</w:t>
            </w:r>
          </w:p>
        </w:tc>
      </w:tr>
    </w:tbl>
    <w:p w:rsidR="00C70E30" w:rsidRPr="00A32361" w:rsidRDefault="00C70E30" w:rsidP="00C70E30">
      <w:pPr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 wp14:anchorId="5462ABF9" wp14:editId="686C5E46">
            <wp:extent cx="1028700" cy="9525"/>
            <wp:effectExtent l="0" t="0" r="0" b="0"/>
            <wp:docPr id="2" name="Рисунок 2" descr="https://fsd.multiurok.ru/html/2017/09/10/s_59b56d9192d3d/68590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9/10/s_59b56d9192d3d/68590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E30" w:rsidRPr="00A32361" w:rsidRDefault="00C70E30" w:rsidP="00C70E30">
      <w:pPr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vertAlign w:val="superscript"/>
          <w:lang w:val="ru-RU"/>
        </w:rPr>
        <w:t>1 </w:t>
      </w:r>
      <w:r w:rsidRPr="00A32361">
        <w:rPr>
          <w:rFonts w:ascii="Times New Roman" w:eastAsia="Calibri" w:hAnsi="Times New Roman" w:cs="Times New Roman"/>
          <w:lang w:val="ru-RU"/>
        </w:rPr>
        <w:t xml:space="preserve">Используется система обозначений типов занятий: Л — лекция, ПС — проблемный семинар, П — практикум, К — контроль, </w:t>
      </w:r>
      <w:proofErr w:type="gramStart"/>
      <w:r w:rsidRPr="00A32361">
        <w:rPr>
          <w:rFonts w:ascii="Times New Roman" w:eastAsia="Calibri" w:hAnsi="Times New Roman" w:cs="Times New Roman"/>
          <w:lang w:val="ru-RU"/>
        </w:rPr>
        <w:t>И</w:t>
      </w:r>
      <w:proofErr w:type="gramEnd"/>
      <w:r w:rsidRPr="00A32361">
        <w:rPr>
          <w:rFonts w:ascii="Times New Roman" w:eastAsia="Calibri" w:hAnsi="Times New Roman" w:cs="Times New Roman"/>
          <w:lang w:val="ru-RU"/>
        </w:rPr>
        <w:t xml:space="preserve"> — игра.</w:t>
      </w:r>
    </w:p>
    <w:p w:rsidR="00C70E30" w:rsidRPr="00A32361" w:rsidRDefault="00C70E30" w:rsidP="00C70E30">
      <w:pPr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lang w:val="ru-RU"/>
        </w:rPr>
        <w:t>Перечень дидактических единиц, подлежащих изучению на занятиях</w:t>
      </w:r>
    </w:p>
    <w:p w:rsidR="00C70E30" w:rsidRPr="00A32361" w:rsidRDefault="00C70E30" w:rsidP="00C70E30">
      <w:pPr>
        <w:jc w:val="both"/>
        <w:rPr>
          <w:rFonts w:ascii="Times New Roman" w:eastAsia="Calibri" w:hAnsi="Times New Roman" w:cs="Times New Roman"/>
          <w:b/>
          <w:bCs/>
          <w:lang w:val="ru-RU"/>
        </w:rPr>
      </w:pPr>
    </w:p>
    <w:p w:rsidR="00C70E30" w:rsidRPr="00A32361" w:rsidRDefault="00C70E30" w:rsidP="00C70E30">
      <w:pPr>
        <w:jc w:val="both"/>
        <w:rPr>
          <w:rFonts w:ascii="Times New Roman" w:eastAsia="Calibri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C70E30" w:rsidRPr="00A32361" w:rsidRDefault="00C70E30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C70E30" w:rsidRPr="00A32361" w:rsidRDefault="00C70E30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826C33" w:rsidRPr="00005362" w:rsidRDefault="00826C33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</w:rPr>
      </w:pPr>
      <w:proofErr w:type="gramStart"/>
      <w:r w:rsidRPr="00A32361">
        <w:rPr>
          <w:rFonts w:ascii="Times New Roman" w:hAnsi="Times New Roman" w:cs="Times New Roman"/>
          <w:b/>
          <w:bCs/>
        </w:rPr>
        <w:lastRenderedPageBreak/>
        <w:t xml:space="preserve">КТП  </w:t>
      </w:r>
      <w:proofErr w:type="spellStart"/>
      <w:r w:rsidRPr="00A32361">
        <w:rPr>
          <w:rFonts w:ascii="Times New Roman" w:hAnsi="Times New Roman" w:cs="Times New Roman"/>
          <w:b/>
          <w:bCs/>
        </w:rPr>
        <w:t>Финансовая</w:t>
      </w:r>
      <w:proofErr w:type="spellEnd"/>
      <w:proofErr w:type="gramEnd"/>
      <w:r w:rsidRPr="00A323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32361">
        <w:rPr>
          <w:rFonts w:ascii="Times New Roman" w:hAnsi="Times New Roman" w:cs="Times New Roman"/>
          <w:b/>
          <w:bCs/>
        </w:rPr>
        <w:t>грамотность</w:t>
      </w:r>
      <w:proofErr w:type="spellEnd"/>
      <w:r w:rsidRPr="00A32361">
        <w:rPr>
          <w:rFonts w:ascii="Times New Roman" w:hAnsi="Times New Roman" w:cs="Times New Roman"/>
          <w:b/>
          <w:bCs/>
        </w:rPr>
        <w:t xml:space="preserve"> </w:t>
      </w:r>
    </w:p>
    <w:p w:rsidR="00AE1D62" w:rsidRPr="00A32361" w:rsidRDefault="00AE1D62" w:rsidP="00AE1D62">
      <w:pPr>
        <w:jc w:val="both"/>
        <w:rPr>
          <w:rFonts w:ascii="Times New Roman" w:hAnsi="Times New Roman" w:cs="Times New Roman"/>
        </w:rPr>
      </w:pPr>
    </w:p>
    <w:tbl>
      <w:tblPr>
        <w:tblW w:w="4923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3"/>
        <w:gridCol w:w="138"/>
        <w:gridCol w:w="188"/>
        <w:gridCol w:w="9498"/>
        <w:gridCol w:w="11"/>
        <w:gridCol w:w="2345"/>
        <w:gridCol w:w="905"/>
        <w:gridCol w:w="17"/>
      </w:tblGrid>
      <w:tr w:rsidR="00AE1D62" w:rsidRPr="00A32361" w:rsidTr="00A32361">
        <w:trPr>
          <w:gridAfter w:val="1"/>
          <w:wAfter w:w="6" w:type="pct"/>
          <w:trHeight w:val="115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</w:p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32361">
              <w:rPr>
                <w:rFonts w:ascii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</w:p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361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A323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361">
              <w:rPr>
                <w:rFonts w:ascii="Times New Roman" w:hAnsi="Times New Roman" w:cs="Times New Roman"/>
              </w:rPr>
              <w:t>темы</w:t>
            </w:r>
            <w:proofErr w:type="spellEnd"/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</w:p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361">
              <w:rPr>
                <w:rFonts w:ascii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</w:p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361">
              <w:rPr>
                <w:rFonts w:ascii="Times New Roman" w:hAnsi="Times New Roman" w:cs="Times New Roman"/>
              </w:rPr>
              <w:t>Кол</w:t>
            </w:r>
            <w:proofErr w:type="spellEnd"/>
            <w:r w:rsidRPr="00A3236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32361">
              <w:rPr>
                <w:rFonts w:ascii="Times New Roman" w:hAnsi="Times New Roman" w:cs="Times New Roman"/>
              </w:rPr>
              <w:t>во</w:t>
            </w:r>
            <w:proofErr w:type="spellEnd"/>
            <w:r w:rsidRPr="00A323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361">
              <w:rPr>
                <w:rFonts w:ascii="Times New Roman" w:hAnsi="Times New Roman" w:cs="Times New Roman"/>
              </w:rPr>
              <w:t>час</w:t>
            </w:r>
            <w:proofErr w:type="spellEnd"/>
          </w:p>
        </w:tc>
      </w:tr>
      <w:tr w:rsidR="00AE1D62" w:rsidRPr="00005362" w:rsidTr="00A32361">
        <w:trPr>
          <w:trHeight w:val="225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Банки: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чем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они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могут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быть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вам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полезны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жизни 7 ч</w:t>
            </w:r>
          </w:p>
        </w:tc>
      </w:tr>
      <w:tr w:rsidR="00AE1D62" w:rsidRPr="00A32361" w:rsidTr="00A32361">
        <w:trPr>
          <w:gridAfter w:val="1"/>
          <w:wAfter w:w="6" w:type="pct"/>
          <w:trHeight w:val="12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Управление личными финансами и выбор банка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gridAfter w:val="1"/>
          <w:wAfter w:w="6" w:type="pct"/>
          <w:trHeight w:val="9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Как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сберечь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деньги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помощью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депозитов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005362" w:rsidTr="00A32361">
        <w:trPr>
          <w:gridAfter w:val="1"/>
          <w:wAfter w:w="6" w:type="pct"/>
          <w:trHeight w:val="9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Проценты по вкладу: большие и маленькие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E1D62" w:rsidRPr="00A32361" w:rsidTr="00A32361">
        <w:trPr>
          <w:gridAfter w:val="1"/>
          <w:wAfter w:w="6" w:type="pct"/>
          <w:trHeight w:val="39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Банки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золото: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как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сохранить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сбережения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в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драгоценных</w:t>
            </w:r>
            <w:r w:rsidRPr="00A32361">
              <w:rPr>
                <w:rFonts w:ascii="Times New Roman" w:hAnsi="Times New Roman" w:cs="Times New Roman"/>
                <w:i/>
                <w:iCs/>
              </w:rPr>
              <w:t> </w:t>
            </w:r>
            <w:r w:rsidRPr="00A32361">
              <w:rPr>
                <w:rFonts w:ascii="Times New Roman" w:hAnsi="Times New Roman" w:cs="Times New Roman"/>
                <w:i/>
                <w:iCs/>
                <w:lang w:val="ru-RU"/>
              </w:rPr>
              <w:t>металлах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gridAfter w:val="1"/>
          <w:wAfter w:w="6" w:type="pct"/>
          <w:trHeight w:val="19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Кредит: зачем он нужен и где его получить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gridAfter w:val="1"/>
          <w:wAfter w:w="6" w:type="pct"/>
          <w:trHeight w:val="43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Какой кредит выбрать и какие условия кредитования предпочесть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gridAfter w:val="1"/>
          <w:wAfter w:w="6" w:type="pct"/>
          <w:trHeight w:val="12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Как управлять деньгами с помощью банковской карты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005362" w:rsidTr="00A32361">
        <w:trPr>
          <w:trHeight w:val="21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Фондовый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рынок: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как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его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использовать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для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роста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доходов 4ч</w:t>
            </w:r>
          </w:p>
        </w:tc>
      </w:tr>
      <w:tr w:rsidR="00AE1D62" w:rsidRPr="00A32361" w:rsidTr="00A32361">
        <w:trPr>
          <w:gridAfter w:val="1"/>
          <w:wAfter w:w="6" w:type="pct"/>
          <w:trHeight w:val="19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Финансовые риски и стратегии инвестирования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gridAfter w:val="1"/>
          <w:wAfter w:w="6" w:type="pct"/>
          <w:trHeight w:val="12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 xml:space="preserve">Что такое ценные бумаги и какие они бывают 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gridAfter w:val="1"/>
          <w:wAfter w:w="6" w:type="pct"/>
          <w:trHeight w:val="60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Граждане на рынке ценных бумаг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gridAfter w:val="1"/>
          <w:wAfter w:w="6" w:type="pct"/>
          <w:trHeight w:val="345"/>
        </w:trPr>
        <w:tc>
          <w:tcPr>
            <w:tcW w:w="386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Зачем нужны паевые инвестиционные фонды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005362" w:rsidTr="00A32361">
        <w:trPr>
          <w:trHeight w:val="195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Налоги: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почему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их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надо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платить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3ч</w:t>
            </w:r>
          </w:p>
        </w:tc>
      </w:tr>
      <w:tr w:rsidR="00AE1D62" w:rsidRPr="00A32361" w:rsidTr="00A32361">
        <w:trPr>
          <w:gridAfter w:val="1"/>
          <w:wAfter w:w="6" w:type="pct"/>
          <w:trHeight w:val="60"/>
        </w:trPr>
        <w:tc>
          <w:tcPr>
            <w:tcW w:w="26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48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Что такое налоги и почему их нужно платить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gridAfter w:val="1"/>
          <w:wAfter w:w="6" w:type="pct"/>
          <w:trHeight w:val="120"/>
        </w:trPr>
        <w:tc>
          <w:tcPr>
            <w:tcW w:w="26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8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Виды налогов, уплачиваемые физическими лицами в России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gridAfter w:val="1"/>
          <w:wAfter w:w="6" w:type="pct"/>
          <w:trHeight w:val="285"/>
        </w:trPr>
        <w:tc>
          <w:tcPr>
            <w:tcW w:w="268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8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Налоговые вычеты, или Как вернуть налоги в семейный бюджет</w:t>
            </w:r>
          </w:p>
        </w:tc>
        <w:tc>
          <w:tcPr>
            <w:tcW w:w="851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005362" w:rsidTr="00A32361">
        <w:trPr>
          <w:trHeight w:val="21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Страхование: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что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как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надо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страховать,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чтобы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не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попасть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беду 5ч</w:t>
            </w:r>
          </w:p>
        </w:tc>
      </w:tr>
      <w:tr w:rsidR="00AE1D62" w:rsidRPr="00A32361" w:rsidTr="00A32361">
        <w:trPr>
          <w:trHeight w:val="7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Страховой рынок России: коротко о главном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360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Имущественное страхование: как защитить нажитое состояние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28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Здоровье и жизнь — высшие блага: поговорим о личном страховании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16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Если нанесён ущерб третьим лицам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4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Доверяй, но проверяй, или несколько советов по выбору страховщика (обучающая игра)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005362" w:rsidTr="00A32361">
        <w:trPr>
          <w:trHeight w:val="195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Собственный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бизнес: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как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создать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не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потерять 5ч</w:t>
            </w:r>
          </w:p>
        </w:tc>
      </w:tr>
      <w:tr w:rsidR="00AE1D62" w:rsidRPr="00A32361" w:rsidTr="00A32361">
        <w:trPr>
          <w:trHeight w:val="7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Создание собственного бизнеса: что и как надо сделать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7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361">
              <w:rPr>
                <w:rFonts w:ascii="Times New Roman" w:hAnsi="Times New Roman" w:cs="Times New Roman"/>
              </w:rPr>
              <w:t>Пишем</w:t>
            </w:r>
            <w:proofErr w:type="spellEnd"/>
            <w:r w:rsidRPr="00A323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361">
              <w:rPr>
                <w:rFonts w:ascii="Times New Roman" w:hAnsi="Times New Roman" w:cs="Times New Roman"/>
              </w:rPr>
              <w:t>бизнес-план</w:t>
            </w:r>
            <w:proofErr w:type="spellEnd"/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19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Расходы и доходы в собственном бизнесе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120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Налогообложение малого и среднего бизнеса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37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С какими финансовыми рисками может встретиться бизнесмен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005362" w:rsidTr="00A32361">
        <w:trPr>
          <w:trHeight w:val="21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Финансовые мошенничества: как распознать и не стать жертвой 3ч</w:t>
            </w:r>
          </w:p>
        </w:tc>
      </w:tr>
      <w:tr w:rsidR="00AE1D62" w:rsidRPr="00A32361" w:rsidTr="00A32361">
        <w:trPr>
          <w:trHeight w:val="4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Финансовая пирамида, или как не попасть в сети мошенников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4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16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Сюжетно-ролевая обучающая игра «Все слышат»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005362" w:rsidTr="00A32361">
        <w:trPr>
          <w:trHeight w:val="21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Обеспеченная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старость: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возможности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пенсионного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 </w:t>
            </w:r>
            <w:r w:rsidRPr="00A32361">
              <w:rPr>
                <w:rFonts w:ascii="Times New Roman" w:hAnsi="Times New Roman" w:cs="Times New Roman"/>
                <w:b/>
                <w:bCs/>
                <w:lang w:val="ru-RU"/>
              </w:rPr>
              <w:t>накопления 4ч</w:t>
            </w:r>
          </w:p>
        </w:tc>
      </w:tr>
      <w:tr w:rsidR="00AE1D62" w:rsidRPr="00A32361" w:rsidTr="00A32361">
        <w:trPr>
          <w:trHeight w:val="19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Думай о пенсии смолоду, или как формируется пенсия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4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Как распорядиться своими пенсионными накоплениями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1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Как выбрать негосударственный пенсионный фонд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1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32361">
              <w:rPr>
                <w:rFonts w:ascii="Times New Roman" w:hAnsi="Times New Roman" w:cs="Times New Roman"/>
                <w:lang w:val="ru-RU"/>
              </w:rPr>
              <w:t>Обучающая игра «Выбери негосударственный пенсионный фонд»</w:t>
            </w:r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1</w:t>
            </w:r>
          </w:p>
        </w:tc>
      </w:tr>
      <w:tr w:rsidR="00AE1D62" w:rsidRPr="00A32361" w:rsidTr="00A32361">
        <w:trPr>
          <w:trHeight w:val="135"/>
        </w:trPr>
        <w:tc>
          <w:tcPr>
            <w:tcW w:w="318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r w:rsidRPr="00A32361">
              <w:rPr>
                <w:rFonts w:ascii="Times New Roman" w:hAnsi="Times New Roman" w:cs="Times New Roman"/>
              </w:rPr>
              <w:t>32 -34</w:t>
            </w:r>
          </w:p>
        </w:tc>
        <w:tc>
          <w:tcPr>
            <w:tcW w:w="3502" w:type="pct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361">
              <w:rPr>
                <w:rFonts w:ascii="Times New Roman" w:hAnsi="Times New Roman" w:cs="Times New Roman"/>
              </w:rPr>
              <w:t>Презентация</w:t>
            </w:r>
            <w:proofErr w:type="spellEnd"/>
            <w:r w:rsidRPr="00A323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361">
              <w:rPr>
                <w:rFonts w:ascii="Times New Roman" w:hAnsi="Times New Roman" w:cs="Times New Roman"/>
              </w:rPr>
              <w:t>учебных</w:t>
            </w:r>
            <w:proofErr w:type="spellEnd"/>
            <w:r w:rsidRPr="00A323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361">
              <w:rPr>
                <w:rFonts w:ascii="Times New Roman" w:hAnsi="Times New Roman" w:cs="Times New Roman"/>
              </w:rPr>
              <w:t>достижений</w:t>
            </w:r>
            <w:proofErr w:type="spellEnd"/>
          </w:p>
        </w:tc>
        <w:tc>
          <w:tcPr>
            <w:tcW w:w="847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1D62" w:rsidRPr="00A32361" w:rsidTr="00A32361">
        <w:trPr>
          <w:trHeight w:val="180"/>
        </w:trPr>
        <w:tc>
          <w:tcPr>
            <w:tcW w:w="5000" w:type="pct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D62" w:rsidRPr="00A32361" w:rsidRDefault="00AE1D62" w:rsidP="00A3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361">
              <w:rPr>
                <w:rFonts w:ascii="Times New Roman" w:hAnsi="Times New Roman" w:cs="Times New Roman"/>
                <w:b/>
                <w:bCs/>
              </w:rPr>
              <w:t>Итого</w:t>
            </w:r>
            <w:proofErr w:type="spellEnd"/>
            <w:r w:rsidRPr="00A32361">
              <w:rPr>
                <w:rFonts w:ascii="Times New Roman" w:hAnsi="Times New Roman" w:cs="Times New Roman"/>
                <w:b/>
                <w:bCs/>
              </w:rPr>
              <w:t>:</w:t>
            </w:r>
            <w:r w:rsidRPr="00A32361">
              <w:rPr>
                <w:rFonts w:ascii="Times New Roman" w:hAnsi="Times New Roman" w:cs="Times New Roman"/>
              </w:rPr>
              <w:t xml:space="preserve"> </w:t>
            </w:r>
            <w:r w:rsidRPr="00A32361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</w:tbl>
    <w:p w:rsidR="008A6020" w:rsidRPr="00826C33" w:rsidRDefault="008A6020" w:rsidP="008A6020">
      <w:pPr>
        <w:jc w:val="both"/>
        <w:rPr>
          <w:rFonts w:ascii="Times New Roman" w:hAnsi="Times New Roman" w:cs="Times New Roman"/>
        </w:rPr>
      </w:pPr>
      <w:r w:rsidRPr="008A6020">
        <w:rPr>
          <w:rFonts w:ascii="Times New Roman" w:eastAsia="Calibri" w:hAnsi="Times New Roman" w:cs="Times New Roman"/>
          <w:b/>
          <w:bCs/>
          <w:lang w:val="ru-RU"/>
        </w:rPr>
        <w:t>Программно-методическое обеспечение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8A6020">
        <w:rPr>
          <w:rFonts w:ascii="Times New Roman" w:eastAsia="Calibri" w:hAnsi="Times New Roman" w:cs="Times New Roman"/>
          <w:lang w:val="ru-RU"/>
        </w:rPr>
        <w:t>1.</w:t>
      </w:r>
      <w:r w:rsidRPr="008A6020">
        <w:rPr>
          <w:rFonts w:ascii="Times New Roman" w:eastAsia="Calibri" w:hAnsi="Times New Roman" w:cs="Times New Roman"/>
          <w:lang w:val="ru-RU"/>
        </w:rPr>
        <w:tab/>
        <w:t xml:space="preserve">Ю. Брехова, А. </w:t>
      </w:r>
      <w:proofErr w:type="spellStart"/>
      <w:r w:rsidRPr="008A6020">
        <w:rPr>
          <w:rFonts w:ascii="Times New Roman" w:eastAsia="Calibri" w:hAnsi="Times New Roman" w:cs="Times New Roman"/>
          <w:lang w:val="ru-RU"/>
        </w:rPr>
        <w:t>Алмосов</w:t>
      </w:r>
      <w:proofErr w:type="spellEnd"/>
      <w:r w:rsidRPr="008A6020">
        <w:rPr>
          <w:rFonts w:ascii="Times New Roman" w:eastAsia="Calibri" w:hAnsi="Times New Roman" w:cs="Times New Roman"/>
          <w:lang w:val="ru-RU"/>
        </w:rPr>
        <w:t>, Д. Завьялов. Материалы для учащихся. «Финансовая грамотность», 10 -11классы. – М.: «ВАКО», 2018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8A6020">
        <w:rPr>
          <w:rFonts w:ascii="Times New Roman" w:eastAsia="Calibri" w:hAnsi="Times New Roman" w:cs="Times New Roman"/>
          <w:lang w:val="ru-RU"/>
        </w:rPr>
        <w:t>2.</w:t>
      </w:r>
      <w:r w:rsidRPr="008A6020">
        <w:rPr>
          <w:rFonts w:ascii="Times New Roman" w:eastAsia="Calibri" w:hAnsi="Times New Roman" w:cs="Times New Roman"/>
          <w:lang w:val="ru-RU"/>
        </w:rPr>
        <w:tab/>
      </w:r>
      <w:proofErr w:type="spellStart"/>
      <w:r w:rsidRPr="008A6020">
        <w:rPr>
          <w:rFonts w:ascii="Times New Roman" w:eastAsia="Calibri" w:hAnsi="Times New Roman" w:cs="Times New Roman"/>
          <w:lang w:val="ru-RU"/>
        </w:rPr>
        <w:t>Ю.Брехова</w:t>
      </w:r>
      <w:proofErr w:type="spellEnd"/>
      <w:r w:rsidRPr="008A6020">
        <w:rPr>
          <w:rFonts w:ascii="Times New Roman" w:eastAsia="Calibri" w:hAnsi="Times New Roman" w:cs="Times New Roman"/>
          <w:lang w:val="ru-RU"/>
        </w:rPr>
        <w:t xml:space="preserve">, </w:t>
      </w:r>
      <w:proofErr w:type="spellStart"/>
      <w:r w:rsidRPr="008A6020">
        <w:rPr>
          <w:rFonts w:ascii="Times New Roman" w:eastAsia="Calibri" w:hAnsi="Times New Roman" w:cs="Times New Roman"/>
          <w:lang w:val="ru-RU"/>
        </w:rPr>
        <w:t>А.Алмосов</w:t>
      </w:r>
      <w:proofErr w:type="spellEnd"/>
      <w:r w:rsidRPr="008A6020">
        <w:rPr>
          <w:rFonts w:ascii="Times New Roman" w:eastAsia="Calibri" w:hAnsi="Times New Roman" w:cs="Times New Roman"/>
          <w:lang w:val="ru-RU"/>
        </w:rPr>
        <w:t xml:space="preserve">, </w:t>
      </w:r>
      <w:proofErr w:type="spellStart"/>
      <w:r w:rsidRPr="008A6020">
        <w:rPr>
          <w:rFonts w:ascii="Times New Roman" w:eastAsia="Calibri" w:hAnsi="Times New Roman" w:cs="Times New Roman"/>
          <w:lang w:val="ru-RU"/>
        </w:rPr>
        <w:t>Д.Завьялов</w:t>
      </w:r>
      <w:proofErr w:type="spellEnd"/>
      <w:r w:rsidRPr="008A6020">
        <w:rPr>
          <w:rFonts w:ascii="Times New Roman" w:eastAsia="Calibri" w:hAnsi="Times New Roman" w:cs="Times New Roman"/>
          <w:lang w:val="ru-RU"/>
        </w:rPr>
        <w:t>. КИМ «Финансовая грамотность», 10-11классы. – М.: «ВАКО», 2018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lang w:val="ru-RU"/>
        </w:rPr>
        <w:t>3</w:t>
      </w:r>
      <w:r w:rsidRPr="008A6020">
        <w:rPr>
          <w:rFonts w:ascii="Times New Roman" w:eastAsia="Calibri" w:hAnsi="Times New Roman" w:cs="Times New Roman"/>
          <w:lang w:val="ru-RU"/>
        </w:rPr>
        <w:t>.</w:t>
      </w:r>
      <w:r w:rsidRPr="008A6020">
        <w:rPr>
          <w:rFonts w:ascii="Times New Roman" w:eastAsia="Calibri" w:hAnsi="Times New Roman" w:cs="Times New Roman"/>
          <w:lang w:val="ru-RU"/>
        </w:rPr>
        <w:tab/>
        <w:t xml:space="preserve">Ю. Брехова, А. </w:t>
      </w:r>
      <w:proofErr w:type="spellStart"/>
      <w:r w:rsidRPr="008A6020">
        <w:rPr>
          <w:rFonts w:ascii="Times New Roman" w:eastAsia="Calibri" w:hAnsi="Times New Roman" w:cs="Times New Roman"/>
          <w:lang w:val="ru-RU"/>
        </w:rPr>
        <w:t>Алмосов</w:t>
      </w:r>
      <w:proofErr w:type="spellEnd"/>
      <w:r w:rsidRPr="008A6020">
        <w:rPr>
          <w:rFonts w:ascii="Times New Roman" w:eastAsia="Calibri" w:hAnsi="Times New Roman" w:cs="Times New Roman"/>
          <w:lang w:val="ru-RU"/>
        </w:rPr>
        <w:t>, Д. Завьялов. «Финансовая грамотность» методические материалы для учителя, 10-11 классы. – М.: «ВАКО», 2018.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8A6020">
        <w:rPr>
          <w:rFonts w:ascii="Times New Roman" w:eastAsia="Calibri" w:hAnsi="Times New Roman" w:cs="Times New Roman"/>
          <w:lang w:val="ru-RU"/>
        </w:rPr>
        <w:t>Интернет - ресурсы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lang w:val="ru-RU"/>
        </w:rPr>
        <w:t>1</w:t>
      </w:r>
      <w:r w:rsidRPr="008A6020">
        <w:rPr>
          <w:rFonts w:ascii="Times New Roman" w:eastAsia="Calibri" w:hAnsi="Times New Roman" w:cs="Times New Roman"/>
          <w:lang w:val="ru-RU"/>
        </w:rPr>
        <w:t>. www.tpprf.ru – Торгово-промышленная палата Российской Фе-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proofErr w:type="spellStart"/>
      <w:r w:rsidRPr="008A6020">
        <w:rPr>
          <w:rFonts w:ascii="Times New Roman" w:eastAsia="Calibri" w:hAnsi="Times New Roman" w:cs="Times New Roman"/>
          <w:lang w:val="ru-RU"/>
        </w:rPr>
        <w:t>дерации</w:t>
      </w:r>
      <w:proofErr w:type="spellEnd"/>
      <w:r w:rsidRPr="008A6020">
        <w:rPr>
          <w:rFonts w:ascii="Times New Roman" w:eastAsia="Calibri" w:hAnsi="Times New Roman" w:cs="Times New Roman"/>
          <w:lang w:val="ru-RU"/>
        </w:rPr>
        <w:t>.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lang w:val="ru-RU"/>
        </w:rPr>
        <w:t>2</w:t>
      </w:r>
      <w:r w:rsidRPr="008A6020">
        <w:rPr>
          <w:rFonts w:ascii="Times New Roman" w:eastAsia="Calibri" w:hAnsi="Times New Roman" w:cs="Times New Roman"/>
          <w:lang w:val="ru-RU"/>
        </w:rPr>
        <w:t xml:space="preserve">. www.economy.gov.ru/minec/main — Министерство </w:t>
      </w:r>
      <w:proofErr w:type="spellStart"/>
      <w:r w:rsidRPr="008A6020">
        <w:rPr>
          <w:rFonts w:ascii="Times New Roman" w:eastAsia="Calibri" w:hAnsi="Times New Roman" w:cs="Times New Roman"/>
          <w:lang w:val="ru-RU"/>
        </w:rPr>
        <w:t>экономиче</w:t>
      </w:r>
      <w:proofErr w:type="spellEnd"/>
      <w:r w:rsidRPr="008A6020">
        <w:rPr>
          <w:rFonts w:ascii="Times New Roman" w:eastAsia="Calibri" w:hAnsi="Times New Roman" w:cs="Times New Roman"/>
          <w:lang w:val="ru-RU"/>
        </w:rPr>
        <w:t>-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proofErr w:type="spellStart"/>
      <w:r w:rsidRPr="008A6020">
        <w:rPr>
          <w:rFonts w:ascii="Times New Roman" w:eastAsia="Calibri" w:hAnsi="Times New Roman" w:cs="Times New Roman"/>
          <w:lang w:val="ru-RU"/>
        </w:rPr>
        <w:t>ского</w:t>
      </w:r>
      <w:proofErr w:type="spellEnd"/>
      <w:r w:rsidRPr="008A6020">
        <w:rPr>
          <w:rFonts w:ascii="Times New Roman" w:eastAsia="Calibri" w:hAnsi="Times New Roman" w:cs="Times New Roman"/>
          <w:lang w:val="ru-RU"/>
        </w:rPr>
        <w:t xml:space="preserve"> развития Российской Федерации.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lang w:val="ru-RU"/>
        </w:rPr>
        <w:t>3</w:t>
      </w:r>
      <w:r w:rsidRPr="008A6020">
        <w:rPr>
          <w:rFonts w:ascii="Times New Roman" w:eastAsia="Calibri" w:hAnsi="Times New Roman" w:cs="Times New Roman"/>
          <w:lang w:val="ru-RU"/>
        </w:rPr>
        <w:t>. www.minpromtorg.gov.ru – Министерство промышленности и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8A6020">
        <w:rPr>
          <w:rFonts w:ascii="Times New Roman" w:eastAsia="Calibri" w:hAnsi="Times New Roman" w:cs="Times New Roman"/>
          <w:lang w:val="ru-RU"/>
        </w:rPr>
        <w:t>торговли Российской Федерации.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lang w:val="ru-RU"/>
        </w:rPr>
        <w:t>4</w:t>
      </w:r>
      <w:r w:rsidRPr="008A6020">
        <w:rPr>
          <w:rFonts w:ascii="Times New Roman" w:eastAsia="Calibri" w:hAnsi="Times New Roman" w:cs="Times New Roman"/>
          <w:lang w:val="ru-RU"/>
        </w:rPr>
        <w:t>. www.fas.gov.ru – Федеральная антимонопольная служба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8A6020">
        <w:rPr>
          <w:rFonts w:ascii="Times New Roman" w:eastAsia="Calibri" w:hAnsi="Times New Roman" w:cs="Times New Roman"/>
          <w:lang w:val="ru-RU"/>
        </w:rPr>
        <w:lastRenderedPageBreak/>
        <w:t>России.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lang w:val="ru-RU"/>
        </w:rPr>
        <w:t>5</w:t>
      </w:r>
      <w:r w:rsidRPr="008A6020">
        <w:rPr>
          <w:rFonts w:ascii="Times New Roman" w:eastAsia="Calibri" w:hAnsi="Times New Roman" w:cs="Times New Roman"/>
          <w:lang w:val="ru-RU"/>
        </w:rPr>
        <w:t>. www.minfin.ru — Министерство финансов Российской Федерации.</w:t>
      </w:r>
    </w:p>
    <w:p w:rsidR="008A6020" w:rsidRPr="008A6020" w:rsidRDefault="008A6020" w:rsidP="008A6020">
      <w:pPr>
        <w:ind w:left="720"/>
        <w:jc w:val="both"/>
        <w:rPr>
          <w:rFonts w:ascii="Times New Roman" w:eastAsia="Calibri" w:hAnsi="Times New Roman" w:cs="Times New Roman"/>
          <w:lang w:val="ru-RU"/>
        </w:rPr>
      </w:pPr>
      <w:r w:rsidRPr="00A32361">
        <w:rPr>
          <w:rFonts w:ascii="Times New Roman" w:eastAsia="Calibri" w:hAnsi="Times New Roman" w:cs="Times New Roman"/>
          <w:lang w:val="ru-RU"/>
        </w:rPr>
        <w:t>6</w:t>
      </w:r>
      <w:r w:rsidRPr="008A6020">
        <w:rPr>
          <w:rFonts w:ascii="Times New Roman" w:eastAsia="Calibri" w:hAnsi="Times New Roman" w:cs="Times New Roman"/>
          <w:lang w:val="ru-RU"/>
        </w:rPr>
        <w:t>. www.cbr.ru — Центральный банк Российской Федерации.</w:t>
      </w:r>
    </w:p>
    <w:p w:rsidR="008A6020" w:rsidRPr="008A6020" w:rsidRDefault="008A6020" w:rsidP="008A6020">
      <w:pPr>
        <w:jc w:val="both"/>
        <w:rPr>
          <w:rFonts w:ascii="Times New Roman" w:eastAsia="Calibri" w:hAnsi="Times New Roman" w:cs="Times New Roman"/>
          <w:highlight w:val="yellow"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 w:rsidP="00AE1D6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AE1D62" w:rsidRPr="00A32361" w:rsidRDefault="00AE1D62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587AEF" w:rsidRPr="00A32361" w:rsidRDefault="00587AE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87AEF" w:rsidRPr="00A32361" w:rsidRDefault="00587AEF">
      <w:pPr>
        <w:spacing w:after="0"/>
        <w:ind w:left="120"/>
        <w:rPr>
          <w:rFonts w:ascii="Times New Roman" w:hAnsi="Times New Roman" w:cs="Times New Roman"/>
          <w:lang w:val="ru-RU"/>
        </w:rPr>
      </w:pPr>
    </w:p>
    <w:bookmarkEnd w:id="3"/>
    <w:p w:rsidR="00587AEF" w:rsidRPr="00A32361" w:rsidRDefault="00587AEF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</w:p>
    <w:sectPr w:rsidR="00587AEF" w:rsidRPr="00A32361" w:rsidSect="006A0104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EDE"/>
    <w:multiLevelType w:val="multilevel"/>
    <w:tmpl w:val="E8B4C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F25CE"/>
    <w:multiLevelType w:val="multilevel"/>
    <w:tmpl w:val="30BAA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975823"/>
    <w:multiLevelType w:val="multilevel"/>
    <w:tmpl w:val="2250C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7328A"/>
    <w:multiLevelType w:val="multilevel"/>
    <w:tmpl w:val="29806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ED7613"/>
    <w:multiLevelType w:val="multilevel"/>
    <w:tmpl w:val="1602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A758A"/>
    <w:multiLevelType w:val="multilevel"/>
    <w:tmpl w:val="FB442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1D5615"/>
    <w:multiLevelType w:val="multilevel"/>
    <w:tmpl w:val="58CAB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4C4E5A"/>
    <w:multiLevelType w:val="multilevel"/>
    <w:tmpl w:val="46AA5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7150A3"/>
    <w:multiLevelType w:val="multilevel"/>
    <w:tmpl w:val="6C1E5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021F42"/>
    <w:multiLevelType w:val="multilevel"/>
    <w:tmpl w:val="C3CE5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59637C"/>
    <w:multiLevelType w:val="multilevel"/>
    <w:tmpl w:val="D6286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A321BC"/>
    <w:multiLevelType w:val="multilevel"/>
    <w:tmpl w:val="CE449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16313F"/>
    <w:multiLevelType w:val="multilevel"/>
    <w:tmpl w:val="02F48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581B69"/>
    <w:multiLevelType w:val="multilevel"/>
    <w:tmpl w:val="5CDE2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180E0B"/>
    <w:multiLevelType w:val="multilevel"/>
    <w:tmpl w:val="D6D44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CF6FD2"/>
    <w:multiLevelType w:val="multilevel"/>
    <w:tmpl w:val="74624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631F55"/>
    <w:multiLevelType w:val="multilevel"/>
    <w:tmpl w:val="76E82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B47471"/>
    <w:multiLevelType w:val="multilevel"/>
    <w:tmpl w:val="B3205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3337AB"/>
    <w:multiLevelType w:val="multilevel"/>
    <w:tmpl w:val="A45AAEB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9E095B"/>
    <w:multiLevelType w:val="multilevel"/>
    <w:tmpl w:val="329A98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EB61FD"/>
    <w:multiLevelType w:val="multilevel"/>
    <w:tmpl w:val="C7BC12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E04094"/>
    <w:multiLevelType w:val="multilevel"/>
    <w:tmpl w:val="5394C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9136B0"/>
    <w:multiLevelType w:val="multilevel"/>
    <w:tmpl w:val="7C30C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BE6424"/>
    <w:multiLevelType w:val="multilevel"/>
    <w:tmpl w:val="EB128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7"/>
  </w:num>
  <w:num w:numId="5">
    <w:abstractNumId w:val="3"/>
  </w:num>
  <w:num w:numId="6">
    <w:abstractNumId w:val="16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23"/>
  </w:num>
  <w:num w:numId="12">
    <w:abstractNumId w:val="8"/>
  </w:num>
  <w:num w:numId="13">
    <w:abstractNumId w:val="20"/>
  </w:num>
  <w:num w:numId="14">
    <w:abstractNumId w:val="13"/>
  </w:num>
  <w:num w:numId="15">
    <w:abstractNumId w:val="7"/>
  </w:num>
  <w:num w:numId="16">
    <w:abstractNumId w:val="21"/>
  </w:num>
  <w:num w:numId="17">
    <w:abstractNumId w:val="18"/>
  </w:num>
  <w:num w:numId="18">
    <w:abstractNumId w:val="5"/>
  </w:num>
  <w:num w:numId="19">
    <w:abstractNumId w:val="2"/>
  </w:num>
  <w:num w:numId="20">
    <w:abstractNumId w:val="19"/>
  </w:num>
  <w:num w:numId="21">
    <w:abstractNumId w:val="22"/>
  </w:num>
  <w:num w:numId="22">
    <w:abstractNumId w:val="11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EF"/>
    <w:rsid w:val="00005362"/>
    <w:rsid w:val="0014378D"/>
    <w:rsid w:val="001B5BEA"/>
    <w:rsid w:val="00424C32"/>
    <w:rsid w:val="0051679C"/>
    <w:rsid w:val="00587AEF"/>
    <w:rsid w:val="006423A0"/>
    <w:rsid w:val="00686F24"/>
    <w:rsid w:val="006A0104"/>
    <w:rsid w:val="00826C33"/>
    <w:rsid w:val="008A6020"/>
    <w:rsid w:val="008E1325"/>
    <w:rsid w:val="00A32361"/>
    <w:rsid w:val="00A649CE"/>
    <w:rsid w:val="00AE1D62"/>
    <w:rsid w:val="00C67F79"/>
    <w:rsid w:val="00C70E30"/>
    <w:rsid w:val="00E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1CAAF-5CCE-4715-A89B-03463076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7A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7A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5327</Words>
  <Characters>30366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Кашлева Светлана Вик</dc:creator>
  <cp:lastModifiedBy>Пользователь Windows</cp:lastModifiedBy>
  <cp:revision>2</cp:revision>
  <dcterms:created xsi:type="dcterms:W3CDTF">2023-10-21T07:27:00Z</dcterms:created>
  <dcterms:modified xsi:type="dcterms:W3CDTF">2023-10-21T07:27:00Z</dcterms:modified>
</cp:coreProperties>
</file>